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6CC7A" w14:textId="08D3F751" w:rsidR="006B2221" w:rsidRPr="00614525" w:rsidRDefault="00430531" w:rsidP="00614525">
      <w:pPr>
        <w:jc w:val="center"/>
        <w:rPr>
          <w:rFonts w:ascii="Bookman Old Style" w:hAnsi="Bookman Old Style"/>
          <w:b/>
          <w:bCs/>
          <w:sz w:val="24"/>
          <w:szCs w:val="24"/>
        </w:rPr>
      </w:pPr>
      <w:r>
        <w:rPr>
          <w:rFonts w:ascii="Bookman Old Style" w:hAnsi="Bookman Old Style"/>
          <w:b/>
          <w:bCs/>
          <w:sz w:val="24"/>
          <w:szCs w:val="24"/>
        </w:rPr>
        <w:t xml:space="preserve"> </w:t>
      </w:r>
      <w:r w:rsidR="006B2221" w:rsidRPr="00614525">
        <w:rPr>
          <w:rFonts w:ascii="Bookman Old Style" w:hAnsi="Bookman Old Style"/>
          <w:b/>
          <w:bCs/>
          <w:sz w:val="24"/>
          <w:szCs w:val="24"/>
        </w:rPr>
        <w:t>CRAILING, ECKFORD AND NISBET COMMUNITY COUNCIL</w:t>
      </w:r>
    </w:p>
    <w:p w14:paraId="349B708A" w14:textId="57EFD328" w:rsidR="006B2221" w:rsidRPr="00614525" w:rsidRDefault="006B2221" w:rsidP="00614525">
      <w:pPr>
        <w:jc w:val="center"/>
        <w:rPr>
          <w:rFonts w:ascii="Bookman Old Style" w:hAnsi="Bookman Old Style"/>
          <w:b/>
          <w:bCs/>
          <w:sz w:val="24"/>
          <w:szCs w:val="24"/>
        </w:rPr>
      </w:pPr>
      <w:r w:rsidRPr="00614525">
        <w:rPr>
          <w:rFonts w:ascii="Bookman Old Style" w:hAnsi="Bookman Old Style"/>
          <w:b/>
          <w:bCs/>
          <w:sz w:val="24"/>
          <w:szCs w:val="24"/>
        </w:rPr>
        <w:t>2024-2027</w:t>
      </w:r>
    </w:p>
    <w:p w14:paraId="44311005" w14:textId="220F6A77" w:rsidR="006B2221" w:rsidRPr="00614525" w:rsidRDefault="006B2221" w:rsidP="00614525">
      <w:pPr>
        <w:jc w:val="center"/>
        <w:rPr>
          <w:rFonts w:ascii="Bookman Old Style" w:hAnsi="Bookman Old Style"/>
          <w:b/>
          <w:bCs/>
          <w:sz w:val="24"/>
          <w:szCs w:val="24"/>
        </w:rPr>
      </w:pPr>
      <w:r w:rsidRPr="00614525">
        <w:rPr>
          <w:rFonts w:ascii="Bookman Old Style" w:hAnsi="Bookman Old Style"/>
          <w:b/>
          <w:bCs/>
          <w:sz w:val="24"/>
          <w:szCs w:val="24"/>
        </w:rPr>
        <w:t xml:space="preserve">Minutes of General Meeting No </w:t>
      </w:r>
      <w:r w:rsidR="002B7AA6">
        <w:rPr>
          <w:rFonts w:ascii="Bookman Old Style" w:hAnsi="Bookman Old Style"/>
          <w:b/>
          <w:bCs/>
          <w:sz w:val="24"/>
          <w:szCs w:val="24"/>
        </w:rPr>
        <w:t>9</w:t>
      </w:r>
    </w:p>
    <w:p w14:paraId="1A4741D0" w14:textId="3AC2E424" w:rsidR="002B7AA6" w:rsidRDefault="00FF494D" w:rsidP="002B7AA6">
      <w:pPr>
        <w:jc w:val="center"/>
        <w:rPr>
          <w:rFonts w:ascii="Bookman Old Style" w:hAnsi="Bookman Old Style"/>
          <w:sz w:val="24"/>
          <w:szCs w:val="24"/>
        </w:rPr>
      </w:pPr>
      <w:r>
        <w:rPr>
          <w:rFonts w:ascii="Bookman Old Style" w:hAnsi="Bookman Old Style"/>
          <w:sz w:val="24"/>
          <w:szCs w:val="24"/>
        </w:rPr>
        <w:t>7</w:t>
      </w:r>
      <w:r w:rsidR="006B2221">
        <w:rPr>
          <w:rFonts w:ascii="Bookman Old Style" w:hAnsi="Bookman Old Style"/>
          <w:sz w:val="24"/>
          <w:szCs w:val="24"/>
        </w:rPr>
        <w:t xml:space="preserve">-9pm </w:t>
      </w:r>
      <w:r w:rsidR="00614525">
        <w:rPr>
          <w:rFonts w:ascii="Bookman Old Style" w:hAnsi="Bookman Old Style"/>
          <w:sz w:val="24"/>
          <w:szCs w:val="24"/>
        </w:rPr>
        <w:t xml:space="preserve">                      </w:t>
      </w:r>
      <w:r w:rsidR="002B7AA6">
        <w:rPr>
          <w:rFonts w:ascii="Bookman Old Style" w:hAnsi="Bookman Old Style"/>
          <w:sz w:val="24"/>
          <w:szCs w:val="24"/>
        </w:rPr>
        <w:t xml:space="preserve">     </w:t>
      </w:r>
      <w:r w:rsidR="00614525">
        <w:rPr>
          <w:rFonts w:ascii="Bookman Old Style" w:hAnsi="Bookman Old Style"/>
          <w:sz w:val="24"/>
          <w:szCs w:val="24"/>
        </w:rPr>
        <w:t xml:space="preserve">   </w:t>
      </w:r>
      <w:r w:rsidR="00A77F15">
        <w:rPr>
          <w:rFonts w:ascii="Bookman Old Style" w:hAnsi="Bookman Old Style"/>
          <w:sz w:val="24"/>
          <w:szCs w:val="24"/>
        </w:rPr>
        <w:t xml:space="preserve"> </w:t>
      </w:r>
      <w:r w:rsidR="002B7AA6">
        <w:rPr>
          <w:rFonts w:ascii="Bookman Old Style" w:hAnsi="Bookman Old Style"/>
          <w:sz w:val="24"/>
          <w:szCs w:val="24"/>
        </w:rPr>
        <w:t>12 January</w:t>
      </w:r>
      <w:r w:rsidR="003F20D4">
        <w:rPr>
          <w:rFonts w:ascii="Bookman Old Style" w:hAnsi="Bookman Old Style"/>
          <w:sz w:val="24"/>
          <w:szCs w:val="24"/>
        </w:rPr>
        <w:t xml:space="preserve"> 2026</w:t>
      </w:r>
      <w:r w:rsidR="002B7AA6">
        <w:rPr>
          <w:rFonts w:ascii="Bookman Old Style" w:hAnsi="Bookman Old Style"/>
          <w:sz w:val="24"/>
          <w:szCs w:val="24"/>
        </w:rPr>
        <w:t xml:space="preserve">                           Eckford Village Hall </w:t>
      </w:r>
    </w:p>
    <w:p w14:paraId="7369B2E2" w14:textId="4BAF2C67" w:rsidR="006B2221" w:rsidRDefault="006B2221" w:rsidP="002B7AA6">
      <w:pPr>
        <w:jc w:val="center"/>
        <w:rPr>
          <w:rFonts w:ascii="Bookman Old Style" w:hAnsi="Bookman Old Style"/>
          <w:sz w:val="24"/>
          <w:szCs w:val="24"/>
        </w:rPr>
      </w:pPr>
      <w:r>
        <w:rPr>
          <w:rFonts w:ascii="Bookman Old Style" w:hAnsi="Bookman Old Style"/>
          <w:sz w:val="24"/>
          <w:szCs w:val="24"/>
        </w:rPr>
        <w:t xml:space="preserve">Chair  </w:t>
      </w:r>
      <w:r w:rsidR="00614525">
        <w:rPr>
          <w:rFonts w:ascii="Bookman Old Style" w:hAnsi="Bookman Old Style"/>
          <w:sz w:val="24"/>
          <w:szCs w:val="24"/>
        </w:rPr>
        <w:t>Charlie Robertson</w:t>
      </w:r>
    </w:p>
    <w:tbl>
      <w:tblPr>
        <w:tblStyle w:val="TableGrid"/>
        <w:tblW w:w="0" w:type="auto"/>
        <w:tblLook w:val="04A0" w:firstRow="1" w:lastRow="0" w:firstColumn="1" w:lastColumn="0" w:noHBand="0" w:noVBand="1"/>
      </w:tblPr>
      <w:tblGrid>
        <w:gridCol w:w="912"/>
        <w:gridCol w:w="6947"/>
        <w:gridCol w:w="1157"/>
      </w:tblGrid>
      <w:tr w:rsidR="006B2221" w14:paraId="5D42EE00" w14:textId="77777777" w:rsidTr="00155604">
        <w:tc>
          <w:tcPr>
            <w:tcW w:w="912" w:type="dxa"/>
          </w:tcPr>
          <w:p w14:paraId="29049F12" w14:textId="4B62FCA4" w:rsidR="006B2221" w:rsidRDefault="006B2221">
            <w:pPr>
              <w:rPr>
                <w:rFonts w:ascii="Bookman Old Style" w:hAnsi="Bookman Old Style"/>
                <w:sz w:val="24"/>
                <w:szCs w:val="24"/>
              </w:rPr>
            </w:pPr>
            <w:r>
              <w:rPr>
                <w:rFonts w:ascii="Bookman Old Style" w:hAnsi="Bookman Old Style"/>
                <w:sz w:val="24"/>
                <w:szCs w:val="24"/>
              </w:rPr>
              <w:t>No</w:t>
            </w:r>
          </w:p>
        </w:tc>
        <w:tc>
          <w:tcPr>
            <w:tcW w:w="6947" w:type="dxa"/>
          </w:tcPr>
          <w:p w14:paraId="315731EF" w14:textId="0B1C9EB5" w:rsidR="006B2221" w:rsidRDefault="006B2221">
            <w:pPr>
              <w:rPr>
                <w:rFonts w:ascii="Bookman Old Style" w:hAnsi="Bookman Old Style"/>
                <w:sz w:val="24"/>
                <w:szCs w:val="24"/>
              </w:rPr>
            </w:pPr>
            <w:r>
              <w:rPr>
                <w:rFonts w:ascii="Bookman Old Style" w:hAnsi="Bookman Old Style"/>
                <w:sz w:val="24"/>
                <w:szCs w:val="24"/>
              </w:rPr>
              <w:t>ITEM</w:t>
            </w:r>
          </w:p>
        </w:tc>
        <w:tc>
          <w:tcPr>
            <w:tcW w:w="1157" w:type="dxa"/>
          </w:tcPr>
          <w:p w14:paraId="792360BB" w14:textId="35C3DBBE" w:rsidR="006B2221" w:rsidRDefault="006B2221">
            <w:pPr>
              <w:rPr>
                <w:rFonts w:ascii="Bookman Old Style" w:hAnsi="Bookman Old Style"/>
                <w:sz w:val="24"/>
                <w:szCs w:val="24"/>
              </w:rPr>
            </w:pPr>
            <w:r>
              <w:rPr>
                <w:rFonts w:ascii="Bookman Old Style" w:hAnsi="Bookman Old Style"/>
                <w:sz w:val="24"/>
                <w:szCs w:val="24"/>
              </w:rPr>
              <w:t>ACTION</w:t>
            </w:r>
          </w:p>
        </w:tc>
      </w:tr>
      <w:tr w:rsidR="006B2221" w14:paraId="04685BC3" w14:textId="77777777" w:rsidTr="00155604">
        <w:tc>
          <w:tcPr>
            <w:tcW w:w="912" w:type="dxa"/>
          </w:tcPr>
          <w:p w14:paraId="6BB170CE" w14:textId="2F82EF27" w:rsidR="006B2221" w:rsidRDefault="006B2221">
            <w:pPr>
              <w:rPr>
                <w:rFonts w:ascii="Bookman Old Style" w:hAnsi="Bookman Old Style"/>
                <w:sz w:val="24"/>
                <w:szCs w:val="24"/>
              </w:rPr>
            </w:pPr>
            <w:r>
              <w:rPr>
                <w:rFonts w:ascii="Bookman Old Style" w:hAnsi="Bookman Old Style"/>
                <w:sz w:val="24"/>
                <w:szCs w:val="24"/>
              </w:rPr>
              <w:t>1</w:t>
            </w:r>
          </w:p>
        </w:tc>
        <w:tc>
          <w:tcPr>
            <w:tcW w:w="6947" w:type="dxa"/>
          </w:tcPr>
          <w:p w14:paraId="114183E1" w14:textId="12B574DD" w:rsidR="006B2221" w:rsidRDefault="00A77F15">
            <w:pPr>
              <w:rPr>
                <w:rFonts w:ascii="Bookman Old Style" w:hAnsi="Bookman Old Style"/>
                <w:sz w:val="24"/>
                <w:szCs w:val="24"/>
              </w:rPr>
            </w:pPr>
            <w:r>
              <w:rPr>
                <w:rFonts w:ascii="Bookman Old Style" w:hAnsi="Bookman Old Style"/>
                <w:sz w:val="24"/>
                <w:szCs w:val="24"/>
              </w:rPr>
              <w:t xml:space="preserve">CR </w:t>
            </w:r>
            <w:r w:rsidR="00614525">
              <w:rPr>
                <w:rFonts w:ascii="Bookman Old Style" w:hAnsi="Bookman Old Style"/>
                <w:sz w:val="24"/>
                <w:szCs w:val="24"/>
              </w:rPr>
              <w:t>welcomed everyone to the Meeting</w:t>
            </w:r>
            <w:r>
              <w:rPr>
                <w:rFonts w:ascii="Bookman Old Style" w:hAnsi="Bookman Old Style"/>
                <w:sz w:val="24"/>
                <w:szCs w:val="24"/>
              </w:rPr>
              <w:t>.</w:t>
            </w:r>
          </w:p>
        </w:tc>
        <w:tc>
          <w:tcPr>
            <w:tcW w:w="1157" w:type="dxa"/>
          </w:tcPr>
          <w:p w14:paraId="196CF7BA" w14:textId="77777777" w:rsidR="006B2221" w:rsidRDefault="006B2221">
            <w:pPr>
              <w:rPr>
                <w:rFonts w:ascii="Bookman Old Style" w:hAnsi="Bookman Old Style"/>
                <w:sz w:val="24"/>
                <w:szCs w:val="24"/>
              </w:rPr>
            </w:pPr>
          </w:p>
        </w:tc>
      </w:tr>
      <w:tr w:rsidR="00614525" w14:paraId="555CCF05" w14:textId="77777777" w:rsidTr="00155604">
        <w:tc>
          <w:tcPr>
            <w:tcW w:w="912" w:type="dxa"/>
          </w:tcPr>
          <w:p w14:paraId="3294FC5E" w14:textId="4D1D8143" w:rsidR="00614525" w:rsidRDefault="00614525" w:rsidP="00614525">
            <w:pPr>
              <w:rPr>
                <w:rFonts w:ascii="Bookman Old Style" w:hAnsi="Bookman Old Style"/>
                <w:sz w:val="24"/>
                <w:szCs w:val="24"/>
              </w:rPr>
            </w:pPr>
            <w:r>
              <w:rPr>
                <w:rFonts w:ascii="Bookman Old Style" w:hAnsi="Bookman Old Style"/>
                <w:sz w:val="24"/>
                <w:szCs w:val="24"/>
              </w:rPr>
              <w:t>2</w:t>
            </w:r>
          </w:p>
        </w:tc>
        <w:tc>
          <w:tcPr>
            <w:tcW w:w="6947" w:type="dxa"/>
          </w:tcPr>
          <w:p w14:paraId="67DF2C0E" w14:textId="77777777" w:rsidR="00614525" w:rsidRDefault="00614525" w:rsidP="00614525">
            <w:pPr>
              <w:rPr>
                <w:rFonts w:ascii="Bookman Old Style" w:hAnsi="Bookman Old Style"/>
                <w:sz w:val="24"/>
                <w:szCs w:val="24"/>
              </w:rPr>
            </w:pPr>
            <w:r w:rsidRPr="0010674A">
              <w:rPr>
                <w:rFonts w:ascii="Bookman Old Style" w:hAnsi="Bookman Old Style"/>
                <w:sz w:val="24"/>
                <w:szCs w:val="24"/>
                <w:u w:val="single"/>
              </w:rPr>
              <w:t>Attendance</w:t>
            </w:r>
            <w:r>
              <w:rPr>
                <w:rFonts w:ascii="Bookman Old Style" w:hAnsi="Bookman Old Style"/>
                <w:sz w:val="24"/>
                <w:szCs w:val="24"/>
              </w:rPr>
              <w:tab/>
            </w:r>
          </w:p>
          <w:p w14:paraId="77AA0D45" w14:textId="0730485D" w:rsidR="00614525" w:rsidRDefault="00614525" w:rsidP="00614525">
            <w:pPr>
              <w:rPr>
                <w:rFonts w:ascii="Bookman Old Style" w:hAnsi="Bookman Old Style"/>
                <w:sz w:val="24"/>
                <w:szCs w:val="24"/>
              </w:rPr>
            </w:pPr>
            <w:r>
              <w:rPr>
                <w:rFonts w:ascii="Bookman Old Style" w:hAnsi="Bookman Old Style"/>
                <w:sz w:val="24"/>
                <w:szCs w:val="24"/>
              </w:rPr>
              <w:t xml:space="preserve">Keith Bader KB, Virginia Burbridge VB, </w:t>
            </w:r>
            <w:r w:rsidR="00682628">
              <w:rPr>
                <w:rFonts w:ascii="Bookman Old Style" w:hAnsi="Bookman Old Style"/>
                <w:sz w:val="24"/>
                <w:szCs w:val="24"/>
              </w:rPr>
              <w:t>Richard Howes RH</w:t>
            </w:r>
            <w:r w:rsidR="002B7AA6">
              <w:rPr>
                <w:rFonts w:ascii="Bookman Old Style" w:hAnsi="Bookman Old Style"/>
                <w:sz w:val="24"/>
                <w:szCs w:val="24"/>
              </w:rPr>
              <w:t xml:space="preserve"> </w:t>
            </w:r>
            <w:r>
              <w:rPr>
                <w:rFonts w:ascii="Bookman Old Style" w:hAnsi="Bookman Old Style"/>
                <w:sz w:val="24"/>
                <w:szCs w:val="24"/>
              </w:rPr>
              <w:t xml:space="preserve">Katherine Pery KP, Charlie Robertson CR, </w:t>
            </w:r>
          </w:p>
          <w:p w14:paraId="06E8846A" w14:textId="7CFE6AA6" w:rsidR="0040451A" w:rsidRDefault="004C70B1" w:rsidP="004C70B1">
            <w:pPr>
              <w:rPr>
                <w:rFonts w:ascii="Bookman Old Style" w:hAnsi="Bookman Old Style"/>
                <w:sz w:val="24"/>
                <w:szCs w:val="24"/>
              </w:rPr>
            </w:pPr>
            <w:r w:rsidRPr="001D2E6B">
              <w:rPr>
                <w:rFonts w:ascii="Bookman Old Style" w:hAnsi="Bookman Old Style"/>
                <w:sz w:val="24"/>
                <w:szCs w:val="24"/>
                <w:u w:val="single"/>
              </w:rPr>
              <w:t>In Attendance</w:t>
            </w:r>
            <w:r>
              <w:rPr>
                <w:rFonts w:ascii="Bookman Old Style" w:hAnsi="Bookman Old Style"/>
                <w:sz w:val="24"/>
                <w:szCs w:val="24"/>
              </w:rPr>
              <w:t xml:space="preserve"> </w:t>
            </w:r>
            <w:r w:rsidR="00A77F15">
              <w:rPr>
                <w:rFonts w:ascii="Bookman Old Style" w:hAnsi="Bookman Old Style"/>
                <w:sz w:val="24"/>
                <w:szCs w:val="24"/>
              </w:rPr>
              <w:t>Councillor</w:t>
            </w:r>
            <w:r w:rsidR="002B7AA6">
              <w:rPr>
                <w:rFonts w:ascii="Bookman Old Style" w:hAnsi="Bookman Old Style"/>
                <w:sz w:val="24"/>
                <w:szCs w:val="24"/>
              </w:rPr>
              <w:t xml:space="preserve"> John Bathgate JB</w:t>
            </w:r>
            <w:r w:rsidR="00A77F15">
              <w:rPr>
                <w:rFonts w:ascii="Bookman Old Style" w:hAnsi="Bookman Old Style"/>
                <w:sz w:val="24"/>
                <w:szCs w:val="24"/>
              </w:rPr>
              <w:t xml:space="preserve">, </w:t>
            </w:r>
          </w:p>
          <w:p w14:paraId="18A2624A" w14:textId="34A3230E" w:rsidR="00614525" w:rsidRDefault="002B7AA6" w:rsidP="004C70B1">
            <w:pPr>
              <w:rPr>
                <w:rFonts w:ascii="Bookman Old Style" w:hAnsi="Bookman Old Style"/>
                <w:sz w:val="24"/>
                <w:szCs w:val="24"/>
              </w:rPr>
            </w:pPr>
            <w:r>
              <w:rPr>
                <w:rFonts w:ascii="Bookman Old Style" w:hAnsi="Bookman Old Style"/>
                <w:sz w:val="24"/>
                <w:szCs w:val="24"/>
              </w:rPr>
              <w:t>Chris Green, Member of the Public</w:t>
            </w:r>
          </w:p>
        </w:tc>
        <w:tc>
          <w:tcPr>
            <w:tcW w:w="1157" w:type="dxa"/>
          </w:tcPr>
          <w:p w14:paraId="28A176F1" w14:textId="77777777" w:rsidR="00614525" w:rsidRDefault="00614525" w:rsidP="00614525">
            <w:pPr>
              <w:rPr>
                <w:rFonts w:ascii="Bookman Old Style" w:hAnsi="Bookman Old Style"/>
                <w:sz w:val="24"/>
                <w:szCs w:val="24"/>
              </w:rPr>
            </w:pPr>
          </w:p>
        </w:tc>
      </w:tr>
      <w:tr w:rsidR="00614525" w14:paraId="36123F0D" w14:textId="77777777" w:rsidTr="00155604">
        <w:tc>
          <w:tcPr>
            <w:tcW w:w="912" w:type="dxa"/>
          </w:tcPr>
          <w:p w14:paraId="647ED9FE" w14:textId="7B68BA93" w:rsidR="00614525" w:rsidRDefault="00614525" w:rsidP="00614525">
            <w:pPr>
              <w:rPr>
                <w:rFonts w:ascii="Bookman Old Style" w:hAnsi="Bookman Old Style"/>
                <w:sz w:val="24"/>
                <w:szCs w:val="24"/>
              </w:rPr>
            </w:pPr>
            <w:r>
              <w:rPr>
                <w:rFonts w:ascii="Bookman Old Style" w:hAnsi="Bookman Old Style"/>
                <w:sz w:val="24"/>
                <w:szCs w:val="24"/>
              </w:rPr>
              <w:t>3</w:t>
            </w:r>
          </w:p>
        </w:tc>
        <w:tc>
          <w:tcPr>
            <w:tcW w:w="6947" w:type="dxa"/>
          </w:tcPr>
          <w:p w14:paraId="303CD039" w14:textId="6217261F" w:rsidR="00614525" w:rsidRPr="002B7AA6" w:rsidRDefault="00614525" w:rsidP="00614525">
            <w:pPr>
              <w:rPr>
                <w:rFonts w:ascii="Bookman Old Style" w:hAnsi="Bookman Old Style"/>
                <w:sz w:val="24"/>
                <w:szCs w:val="24"/>
                <w:u w:val="single"/>
              </w:rPr>
            </w:pPr>
            <w:r w:rsidRPr="009C7841">
              <w:rPr>
                <w:rFonts w:ascii="Bookman Old Style" w:hAnsi="Bookman Old Style"/>
                <w:sz w:val="24"/>
                <w:szCs w:val="24"/>
                <w:u w:val="single"/>
              </w:rPr>
              <w:t>Apologies</w:t>
            </w:r>
          </w:p>
          <w:p w14:paraId="0A609BCD" w14:textId="77777777" w:rsidR="009A1287" w:rsidRDefault="009A1287" w:rsidP="00614525">
            <w:pPr>
              <w:rPr>
                <w:rFonts w:ascii="Bookman Old Style" w:hAnsi="Bookman Old Style"/>
                <w:sz w:val="24"/>
                <w:szCs w:val="24"/>
              </w:rPr>
            </w:pPr>
            <w:r>
              <w:rPr>
                <w:rFonts w:ascii="Bookman Old Style" w:hAnsi="Bookman Old Style"/>
                <w:sz w:val="24"/>
                <w:szCs w:val="24"/>
              </w:rPr>
              <w:t>Councillors</w:t>
            </w:r>
            <w:r w:rsidR="00BA5054">
              <w:rPr>
                <w:rFonts w:ascii="Bookman Old Style" w:hAnsi="Bookman Old Style"/>
                <w:sz w:val="24"/>
                <w:szCs w:val="24"/>
              </w:rPr>
              <w:t>,</w:t>
            </w:r>
            <w:r>
              <w:rPr>
                <w:rFonts w:ascii="Bookman Old Style" w:hAnsi="Bookman Old Style"/>
                <w:sz w:val="24"/>
                <w:szCs w:val="24"/>
              </w:rPr>
              <w:t xml:space="preserve"> </w:t>
            </w:r>
            <w:r w:rsidR="003C5097">
              <w:rPr>
                <w:rFonts w:ascii="Bookman Old Style" w:hAnsi="Bookman Old Style"/>
                <w:sz w:val="24"/>
                <w:szCs w:val="24"/>
              </w:rPr>
              <w:t xml:space="preserve">Scott </w:t>
            </w:r>
            <w:r>
              <w:rPr>
                <w:rFonts w:ascii="Bookman Old Style" w:hAnsi="Bookman Old Style"/>
                <w:sz w:val="24"/>
                <w:szCs w:val="24"/>
              </w:rPr>
              <w:t>Hamilton</w:t>
            </w:r>
            <w:r w:rsidR="007C60AA">
              <w:rPr>
                <w:rFonts w:ascii="Bookman Old Style" w:hAnsi="Bookman Old Style"/>
                <w:sz w:val="24"/>
                <w:szCs w:val="24"/>
              </w:rPr>
              <w:t xml:space="preserve"> </w:t>
            </w:r>
            <w:r w:rsidR="00772F44">
              <w:rPr>
                <w:rFonts w:ascii="Bookman Old Style" w:hAnsi="Bookman Old Style"/>
                <w:sz w:val="24"/>
                <w:szCs w:val="24"/>
              </w:rPr>
              <w:t xml:space="preserve">&amp; </w:t>
            </w:r>
            <w:r w:rsidR="002B7AA6">
              <w:rPr>
                <w:rFonts w:ascii="Bookman Old Style" w:hAnsi="Bookman Old Style"/>
                <w:sz w:val="24"/>
                <w:szCs w:val="24"/>
              </w:rPr>
              <w:t>Sandy Scott SS</w:t>
            </w:r>
          </w:p>
          <w:p w14:paraId="073EE3AE" w14:textId="77777777" w:rsidR="002B7AA6" w:rsidRDefault="002B7AA6" w:rsidP="00614525">
            <w:pPr>
              <w:rPr>
                <w:rFonts w:ascii="Bookman Old Style" w:hAnsi="Bookman Old Style"/>
                <w:sz w:val="24"/>
                <w:szCs w:val="24"/>
              </w:rPr>
            </w:pPr>
          </w:p>
          <w:p w14:paraId="717DC3AE" w14:textId="36368EC1" w:rsidR="002B7AA6" w:rsidRDefault="002B7AA6" w:rsidP="00614525">
            <w:pPr>
              <w:rPr>
                <w:rFonts w:ascii="Bookman Old Style" w:hAnsi="Bookman Old Style"/>
                <w:sz w:val="24"/>
                <w:szCs w:val="24"/>
              </w:rPr>
            </w:pPr>
            <w:r>
              <w:rPr>
                <w:rFonts w:ascii="Bookman Old Style" w:hAnsi="Bookman Old Style"/>
                <w:sz w:val="24"/>
                <w:szCs w:val="24"/>
              </w:rPr>
              <w:t>It was noted with sadness that Jock Henderson, Hon Auditor to the Community Council</w:t>
            </w:r>
            <w:r w:rsidR="00F3309E">
              <w:rPr>
                <w:rFonts w:ascii="Bookman Old Style" w:hAnsi="Bookman Old Style"/>
                <w:sz w:val="24"/>
                <w:szCs w:val="24"/>
              </w:rPr>
              <w:t>,</w:t>
            </w:r>
            <w:r w:rsidR="00C729CF">
              <w:rPr>
                <w:rFonts w:ascii="Bookman Old Style" w:hAnsi="Bookman Old Style"/>
                <w:sz w:val="24"/>
                <w:szCs w:val="24"/>
              </w:rPr>
              <w:t xml:space="preserve"> </w:t>
            </w:r>
            <w:r>
              <w:rPr>
                <w:rFonts w:ascii="Bookman Old Style" w:hAnsi="Bookman Old Style"/>
                <w:sz w:val="24"/>
                <w:szCs w:val="24"/>
              </w:rPr>
              <w:t xml:space="preserve">had passed away just before Christmas.  Jock had been a loyal supporter of the work of the Community Council and had audited the books for at least the </w:t>
            </w:r>
            <w:r w:rsidR="000E513F">
              <w:rPr>
                <w:rFonts w:ascii="Bookman Old Style" w:hAnsi="Bookman Old Style"/>
                <w:sz w:val="24"/>
                <w:szCs w:val="24"/>
              </w:rPr>
              <w:t>l</w:t>
            </w:r>
            <w:r>
              <w:rPr>
                <w:rFonts w:ascii="Bookman Old Style" w:hAnsi="Bookman Old Style"/>
                <w:sz w:val="24"/>
                <w:szCs w:val="24"/>
              </w:rPr>
              <w:t>ast 40 years.</w:t>
            </w:r>
          </w:p>
        </w:tc>
        <w:tc>
          <w:tcPr>
            <w:tcW w:w="1157" w:type="dxa"/>
          </w:tcPr>
          <w:p w14:paraId="00C8E553" w14:textId="77777777" w:rsidR="00614525" w:rsidRDefault="00614525" w:rsidP="00614525">
            <w:pPr>
              <w:rPr>
                <w:rFonts w:ascii="Bookman Old Style" w:hAnsi="Bookman Old Style"/>
                <w:sz w:val="24"/>
                <w:szCs w:val="24"/>
              </w:rPr>
            </w:pPr>
          </w:p>
        </w:tc>
      </w:tr>
      <w:tr w:rsidR="00614525" w14:paraId="1520EBE2" w14:textId="77777777" w:rsidTr="00155604">
        <w:tc>
          <w:tcPr>
            <w:tcW w:w="912" w:type="dxa"/>
          </w:tcPr>
          <w:p w14:paraId="75099B67" w14:textId="7BCA82C0" w:rsidR="00614525" w:rsidRDefault="00614525" w:rsidP="00614525">
            <w:pPr>
              <w:rPr>
                <w:rFonts w:ascii="Bookman Old Style" w:hAnsi="Bookman Old Style"/>
                <w:sz w:val="24"/>
                <w:szCs w:val="24"/>
              </w:rPr>
            </w:pPr>
            <w:r>
              <w:rPr>
                <w:rFonts w:ascii="Bookman Old Style" w:hAnsi="Bookman Old Style"/>
                <w:sz w:val="24"/>
                <w:szCs w:val="24"/>
              </w:rPr>
              <w:t>4</w:t>
            </w:r>
          </w:p>
        </w:tc>
        <w:tc>
          <w:tcPr>
            <w:tcW w:w="6947" w:type="dxa"/>
          </w:tcPr>
          <w:p w14:paraId="0C9BC73E" w14:textId="52BA9C33" w:rsidR="00614525" w:rsidRDefault="009A1287" w:rsidP="00614525">
            <w:pPr>
              <w:rPr>
                <w:rFonts w:ascii="Bookman Old Style" w:hAnsi="Bookman Old Style"/>
                <w:sz w:val="24"/>
                <w:szCs w:val="24"/>
              </w:rPr>
            </w:pPr>
            <w:r w:rsidRPr="00E22E18">
              <w:rPr>
                <w:rFonts w:ascii="Bookman Old Style" w:hAnsi="Bookman Old Style"/>
                <w:sz w:val="24"/>
                <w:szCs w:val="24"/>
                <w:u w:val="single"/>
              </w:rPr>
              <w:t>Approval of Minutes of the Meeting of</w:t>
            </w:r>
            <w:r w:rsidR="0036479B">
              <w:rPr>
                <w:rFonts w:ascii="Bookman Old Style" w:hAnsi="Bookman Old Style"/>
                <w:sz w:val="24"/>
                <w:szCs w:val="24"/>
                <w:u w:val="single"/>
              </w:rPr>
              <w:t>1</w:t>
            </w:r>
            <w:r w:rsidR="003F022F">
              <w:rPr>
                <w:rFonts w:ascii="Bookman Old Style" w:hAnsi="Bookman Old Style"/>
                <w:sz w:val="24"/>
                <w:szCs w:val="24"/>
                <w:u w:val="single"/>
              </w:rPr>
              <w:t>0th March</w:t>
            </w:r>
            <w:r w:rsidR="00E22E18">
              <w:rPr>
                <w:rFonts w:ascii="Bookman Old Style" w:hAnsi="Bookman Old Style"/>
                <w:sz w:val="24"/>
                <w:szCs w:val="24"/>
                <w:u w:val="single"/>
              </w:rPr>
              <w:t>.</w:t>
            </w:r>
            <w:r>
              <w:rPr>
                <w:rFonts w:ascii="Bookman Old Style" w:hAnsi="Bookman Old Style"/>
                <w:sz w:val="24"/>
                <w:szCs w:val="24"/>
              </w:rPr>
              <w:t xml:space="preserve">  Proposed </w:t>
            </w:r>
            <w:r w:rsidR="0036479B">
              <w:rPr>
                <w:rFonts w:ascii="Bookman Old Style" w:hAnsi="Bookman Old Style"/>
                <w:sz w:val="24"/>
                <w:szCs w:val="24"/>
              </w:rPr>
              <w:t>K</w:t>
            </w:r>
            <w:r w:rsidR="00847A0E">
              <w:rPr>
                <w:rFonts w:ascii="Bookman Old Style" w:hAnsi="Bookman Old Style"/>
                <w:sz w:val="24"/>
                <w:szCs w:val="24"/>
              </w:rPr>
              <w:t>B</w:t>
            </w:r>
            <w:r w:rsidR="0036479B">
              <w:rPr>
                <w:rFonts w:ascii="Bookman Old Style" w:hAnsi="Bookman Old Style"/>
                <w:sz w:val="24"/>
                <w:szCs w:val="24"/>
              </w:rPr>
              <w:t xml:space="preserve"> </w:t>
            </w:r>
            <w:r>
              <w:rPr>
                <w:rFonts w:ascii="Bookman Old Style" w:hAnsi="Bookman Old Style"/>
                <w:sz w:val="24"/>
                <w:szCs w:val="24"/>
              </w:rPr>
              <w:t>Seconded K</w:t>
            </w:r>
            <w:r w:rsidR="00847A0E">
              <w:rPr>
                <w:rFonts w:ascii="Bookman Old Style" w:hAnsi="Bookman Old Style"/>
                <w:sz w:val="24"/>
                <w:szCs w:val="24"/>
              </w:rPr>
              <w:t>P</w:t>
            </w:r>
          </w:p>
        </w:tc>
        <w:tc>
          <w:tcPr>
            <w:tcW w:w="1157" w:type="dxa"/>
          </w:tcPr>
          <w:p w14:paraId="4F373CB6" w14:textId="77777777" w:rsidR="00614525" w:rsidRDefault="00614525" w:rsidP="00614525">
            <w:pPr>
              <w:rPr>
                <w:rFonts w:ascii="Bookman Old Style" w:hAnsi="Bookman Old Style"/>
                <w:sz w:val="24"/>
                <w:szCs w:val="24"/>
              </w:rPr>
            </w:pPr>
          </w:p>
        </w:tc>
      </w:tr>
      <w:tr w:rsidR="00614525" w14:paraId="09A3AD5A" w14:textId="77777777" w:rsidTr="00155604">
        <w:tc>
          <w:tcPr>
            <w:tcW w:w="912" w:type="dxa"/>
          </w:tcPr>
          <w:p w14:paraId="2B0607CF" w14:textId="2306E894" w:rsidR="00614525" w:rsidRDefault="00614525" w:rsidP="00614525">
            <w:pPr>
              <w:rPr>
                <w:rFonts w:ascii="Bookman Old Style" w:hAnsi="Bookman Old Style"/>
                <w:sz w:val="24"/>
                <w:szCs w:val="24"/>
              </w:rPr>
            </w:pPr>
            <w:r>
              <w:rPr>
                <w:rFonts w:ascii="Bookman Old Style" w:hAnsi="Bookman Old Style"/>
                <w:sz w:val="24"/>
                <w:szCs w:val="24"/>
              </w:rPr>
              <w:t>5</w:t>
            </w:r>
          </w:p>
        </w:tc>
        <w:tc>
          <w:tcPr>
            <w:tcW w:w="6947" w:type="dxa"/>
          </w:tcPr>
          <w:p w14:paraId="718A5F42" w14:textId="77777777" w:rsidR="00614525" w:rsidRDefault="009A1287" w:rsidP="00614525">
            <w:pPr>
              <w:rPr>
                <w:rFonts w:ascii="Bookman Old Style" w:hAnsi="Bookman Old Style"/>
                <w:sz w:val="24"/>
                <w:szCs w:val="24"/>
              </w:rPr>
            </w:pPr>
            <w:r w:rsidRPr="00E22E18">
              <w:rPr>
                <w:rFonts w:ascii="Bookman Old Style" w:hAnsi="Bookman Old Style"/>
                <w:sz w:val="24"/>
                <w:szCs w:val="24"/>
                <w:u w:val="single"/>
              </w:rPr>
              <w:t>Matters Arising</w:t>
            </w:r>
            <w:r>
              <w:rPr>
                <w:rFonts w:ascii="Bookman Old Style" w:hAnsi="Bookman Old Style"/>
                <w:sz w:val="24"/>
                <w:szCs w:val="24"/>
              </w:rPr>
              <w:t xml:space="preserve"> (not covered in the Agenda)</w:t>
            </w:r>
          </w:p>
          <w:p w14:paraId="28A9520A" w14:textId="77777777" w:rsidR="001156F9" w:rsidRDefault="001156F9" w:rsidP="009A1287">
            <w:pPr>
              <w:ind w:left="360"/>
              <w:rPr>
                <w:rFonts w:ascii="Bookman Old Style" w:hAnsi="Bookman Old Style"/>
                <w:sz w:val="24"/>
                <w:szCs w:val="24"/>
              </w:rPr>
            </w:pPr>
          </w:p>
          <w:p w14:paraId="21664759" w14:textId="51FFD8FF" w:rsidR="00A172C2" w:rsidRPr="009A1287" w:rsidRDefault="004941B9" w:rsidP="009A1287">
            <w:pPr>
              <w:ind w:left="360"/>
              <w:rPr>
                <w:rFonts w:ascii="Bookman Old Style" w:hAnsi="Bookman Old Style"/>
                <w:sz w:val="24"/>
                <w:szCs w:val="24"/>
              </w:rPr>
            </w:pPr>
            <w:r>
              <w:rPr>
                <w:rFonts w:ascii="Bookman Old Style" w:hAnsi="Bookman Old Style"/>
                <w:sz w:val="24"/>
                <w:szCs w:val="24"/>
              </w:rPr>
              <w:t>Nil</w:t>
            </w:r>
          </w:p>
        </w:tc>
        <w:tc>
          <w:tcPr>
            <w:tcW w:w="1157" w:type="dxa"/>
          </w:tcPr>
          <w:p w14:paraId="14FE192D" w14:textId="77777777" w:rsidR="00614525" w:rsidRDefault="00614525" w:rsidP="00614525">
            <w:pPr>
              <w:rPr>
                <w:rFonts w:ascii="Bookman Old Style" w:hAnsi="Bookman Old Style"/>
                <w:sz w:val="24"/>
                <w:szCs w:val="24"/>
              </w:rPr>
            </w:pPr>
          </w:p>
          <w:p w14:paraId="0DCB4BE8" w14:textId="77777777" w:rsidR="00326FBA" w:rsidRDefault="00326FBA" w:rsidP="00614525">
            <w:pPr>
              <w:rPr>
                <w:rFonts w:ascii="Bookman Old Style" w:hAnsi="Bookman Old Style"/>
                <w:sz w:val="24"/>
                <w:szCs w:val="24"/>
              </w:rPr>
            </w:pPr>
          </w:p>
          <w:p w14:paraId="689BB04D" w14:textId="77777777" w:rsidR="00326FBA" w:rsidRDefault="00326FBA" w:rsidP="00614525">
            <w:pPr>
              <w:rPr>
                <w:rFonts w:ascii="Bookman Old Style" w:hAnsi="Bookman Old Style"/>
                <w:sz w:val="24"/>
                <w:szCs w:val="24"/>
              </w:rPr>
            </w:pPr>
          </w:p>
          <w:p w14:paraId="6BCBEF2E" w14:textId="0FE03289" w:rsidR="00F174C8" w:rsidRDefault="00F174C8" w:rsidP="00614525">
            <w:pPr>
              <w:rPr>
                <w:rFonts w:ascii="Bookman Old Style" w:hAnsi="Bookman Old Style"/>
                <w:sz w:val="24"/>
                <w:szCs w:val="24"/>
              </w:rPr>
            </w:pPr>
          </w:p>
        </w:tc>
      </w:tr>
      <w:tr w:rsidR="00614525" w14:paraId="203E9C1E" w14:textId="77777777" w:rsidTr="00155604">
        <w:tc>
          <w:tcPr>
            <w:tcW w:w="912" w:type="dxa"/>
          </w:tcPr>
          <w:p w14:paraId="673E1010" w14:textId="5B152DBC" w:rsidR="00614525" w:rsidRDefault="00614525" w:rsidP="00614525">
            <w:pPr>
              <w:rPr>
                <w:rFonts w:ascii="Bookman Old Style" w:hAnsi="Bookman Old Style"/>
                <w:sz w:val="24"/>
                <w:szCs w:val="24"/>
              </w:rPr>
            </w:pPr>
            <w:r>
              <w:rPr>
                <w:rFonts w:ascii="Bookman Old Style" w:hAnsi="Bookman Old Style"/>
                <w:sz w:val="24"/>
                <w:szCs w:val="24"/>
              </w:rPr>
              <w:t>6</w:t>
            </w:r>
          </w:p>
        </w:tc>
        <w:tc>
          <w:tcPr>
            <w:tcW w:w="6947" w:type="dxa"/>
          </w:tcPr>
          <w:p w14:paraId="002F76FA" w14:textId="77777777" w:rsidR="00E22E18" w:rsidRDefault="009A1287" w:rsidP="00B64C27">
            <w:pPr>
              <w:rPr>
                <w:rFonts w:ascii="Bookman Old Style" w:hAnsi="Bookman Old Style"/>
                <w:sz w:val="24"/>
                <w:szCs w:val="24"/>
              </w:rPr>
            </w:pPr>
            <w:r w:rsidRPr="00E22E18">
              <w:rPr>
                <w:rFonts w:ascii="Bookman Old Style" w:hAnsi="Bookman Old Style"/>
                <w:sz w:val="24"/>
                <w:szCs w:val="24"/>
                <w:u w:val="single"/>
              </w:rPr>
              <w:t>Treasurer’s Report</w:t>
            </w:r>
            <w:r>
              <w:rPr>
                <w:rFonts w:ascii="Bookman Old Style" w:hAnsi="Bookman Old Style"/>
                <w:sz w:val="24"/>
                <w:szCs w:val="24"/>
              </w:rPr>
              <w:t xml:space="preserve"> </w:t>
            </w:r>
            <w:r w:rsidR="00CC7FBE">
              <w:rPr>
                <w:rFonts w:ascii="Bookman Old Style" w:hAnsi="Bookman Old Style"/>
                <w:sz w:val="24"/>
                <w:szCs w:val="24"/>
              </w:rPr>
              <w:t>(</w:t>
            </w:r>
            <w:r w:rsidR="00E32811">
              <w:rPr>
                <w:rFonts w:ascii="Bookman Old Style" w:hAnsi="Bookman Old Style"/>
                <w:sz w:val="24"/>
                <w:szCs w:val="24"/>
              </w:rPr>
              <w:t xml:space="preserve">Appendix </w:t>
            </w:r>
            <w:r w:rsidR="004941B9">
              <w:rPr>
                <w:rFonts w:ascii="Bookman Old Style" w:hAnsi="Bookman Old Style"/>
                <w:sz w:val="24"/>
                <w:szCs w:val="24"/>
              </w:rPr>
              <w:t>1</w:t>
            </w:r>
            <w:r w:rsidR="00E32811">
              <w:rPr>
                <w:rFonts w:ascii="Bookman Old Style" w:hAnsi="Bookman Old Style"/>
                <w:sz w:val="24"/>
                <w:szCs w:val="24"/>
              </w:rPr>
              <w:t>)</w:t>
            </w:r>
            <w:r w:rsidR="00B753DE">
              <w:rPr>
                <w:rFonts w:ascii="Bookman Old Style" w:hAnsi="Bookman Old Style"/>
                <w:sz w:val="24"/>
                <w:szCs w:val="24"/>
              </w:rPr>
              <w:t xml:space="preserve"> </w:t>
            </w:r>
            <w:r w:rsidR="00902843">
              <w:rPr>
                <w:rFonts w:ascii="Bookman Old Style" w:hAnsi="Bookman Old Style"/>
                <w:sz w:val="24"/>
                <w:szCs w:val="24"/>
              </w:rPr>
              <w:t>Report submitted</w:t>
            </w:r>
            <w:r w:rsidR="00B753DE">
              <w:rPr>
                <w:rFonts w:ascii="Bookman Old Style" w:hAnsi="Bookman Old Style"/>
                <w:sz w:val="24"/>
                <w:szCs w:val="24"/>
              </w:rPr>
              <w:t>,</w:t>
            </w:r>
            <w:r w:rsidR="00902843">
              <w:rPr>
                <w:rFonts w:ascii="Bookman Old Style" w:hAnsi="Bookman Old Style"/>
                <w:sz w:val="24"/>
                <w:szCs w:val="24"/>
              </w:rPr>
              <w:t xml:space="preserve"> discussed</w:t>
            </w:r>
            <w:r w:rsidR="00B753DE">
              <w:rPr>
                <w:rFonts w:ascii="Bookman Old Style" w:hAnsi="Bookman Old Style"/>
                <w:sz w:val="24"/>
                <w:szCs w:val="24"/>
              </w:rPr>
              <w:t xml:space="preserve"> &amp; approved</w:t>
            </w:r>
            <w:r w:rsidR="00E32811">
              <w:rPr>
                <w:rFonts w:ascii="Bookman Old Style" w:hAnsi="Bookman Old Style"/>
                <w:sz w:val="24"/>
                <w:szCs w:val="24"/>
              </w:rPr>
              <w:t xml:space="preserve">.  </w:t>
            </w:r>
            <w:r w:rsidR="001156F9">
              <w:rPr>
                <w:rFonts w:ascii="Bookman Old Style" w:hAnsi="Bookman Old Style"/>
                <w:sz w:val="24"/>
                <w:szCs w:val="24"/>
              </w:rPr>
              <w:t>Acco</w:t>
            </w:r>
            <w:r w:rsidR="0040451A">
              <w:rPr>
                <w:rFonts w:ascii="Bookman Old Style" w:hAnsi="Bookman Old Style"/>
                <w:sz w:val="24"/>
                <w:szCs w:val="24"/>
              </w:rPr>
              <w:t>unts looking quite healthy</w:t>
            </w:r>
            <w:r w:rsidR="00722C55">
              <w:rPr>
                <w:rFonts w:ascii="Bookman Old Style" w:hAnsi="Bookman Old Style"/>
                <w:sz w:val="24"/>
                <w:szCs w:val="24"/>
              </w:rPr>
              <w:t>.</w:t>
            </w:r>
            <w:r w:rsidR="0040451A">
              <w:rPr>
                <w:rFonts w:ascii="Bookman Old Style" w:hAnsi="Bookman Old Style"/>
                <w:sz w:val="24"/>
                <w:szCs w:val="24"/>
              </w:rPr>
              <w:t xml:space="preserve"> </w:t>
            </w:r>
            <w:r w:rsidR="00722C55">
              <w:rPr>
                <w:rFonts w:ascii="Bookman Old Style" w:hAnsi="Bookman Old Style"/>
                <w:sz w:val="24"/>
                <w:szCs w:val="24"/>
              </w:rPr>
              <w:t xml:space="preserve">  </w:t>
            </w:r>
          </w:p>
          <w:p w14:paraId="52FB22C2" w14:textId="3F1FB6D1" w:rsidR="00722C55" w:rsidRDefault="00722C55" w:rsidP="00B64C27">
            <w:pPr>
              <w:rPr>
                <w:rFonts w:ascii="Bookman Old Style" w:hAnsi="Bookman Old Style"/>
                <w:sz w:val="24"/>
                <w:szCs w:val="24"/>
              </w:rPr>
            </w:pPr>
            <w:r>
              <w:rPr>
                <w:rFonts w:ascii="Bookman Old Style" w:hAnsi="Bookman Old Style"/>
                <w:sz w:val="24"/>
                <w:szCs w:val="24"/>
              </w:rPr>
              <w:t xml:space="preserve">SBC had apologised for the delay in sending out the Paths </w:t>
            </w:r>
            <w:r w:rsidR="00FE0136">
              <w:rPr>
                <w:rFonts w:ascii="Bookman Old Style" w:hAnsi="Bookman Old Style"/>
                <w:sz w:val="24"/>
                <w:szCs w:val="24"/>
              </w:rPr>
              <w:t>G</w:t>
            </w:r>
            <w:r>
              <w:rPr>
                <w:rFonts w:ascii="Bookman Old Style" w:hAnsi="Bookman Old Style"/>
                <w:sz w:val="24"/>
                <w:szCs w:val="24"/>
              </w:rPr>
              <w:t>rant and the reimbursement of the Place Plan Leaflets</w:t>
            </w:r>
            <w:r w:rsidR="00FE0136">
              <w:rPr>
                <w:rFonts w:ascii="Bookman Old Style" w:hAnsi="Bookman Old Style"/>
                <w:sz w:val="24"/>
                <w:szCs w:val="24"/>
              </w:rPr>
              <w:t>’</w:t>
            </w:r>
            <w:r>
              <w:rPr>
                <w:rFonts w:ascii="Bookman Old Style" w:hAnsi="Bookman Old Style"/>
                <w:sz w:val="24"/>
                <w:szCs w:val="24"/>
              </w:rPr>
              <w:t xml:space="preserve"> printing costs.  There had been a welcome donation to the Defibrillator fund from Emtelle and our thanks </w:t>
            </w:r>
            <w:r w:rsidR="000E3ECC">
              <w:rPr>
                <w:rFonts w:ascii="Bookman Old Style" w:hAnsi="Bookman Old Style"/>
                <w:sz w:val="24"/>
                <w:szCs w:val="24"/>
              </w:rPr>
              <w:t xml:space="preserve">to be </w:t>
            </w:r>
            <w:r>
              <w:rPr>
                <w:rFonts w:ascii="Bookman Old Style" w:hAnsi="Bookman Old Style"/>
                <w:sz w:val="24"/>
                <w:szCs w:val="24"/>
              </w:rPr>
              <w:t xml:space="preserve">expressed.  There was a lengthy discussion on Defibrillator replacement (reported under </w:t>
            </w:r>
            <w:r w:rsidR="002E032C">
              <w:rPr>
                <w:rFonts w:ascii="Bookman Old Style" w:hAnsi="Bookman Old Style"/>
                <w:sz w:val="24"/>
                <w:szCs w:val="24"/>
              </w:rPr>
              <w:t>8v).  It was noted that the interest on our account would not equate to the monthly Bank Charges.  JB agreed to look into whether this was something that SBC could help CCs with.</w:t>
            </w:r>
            <w:r w:rsidR="00C6153C">
              <w:rPr>
                <w:rFonts w:ascii="Bookman Old Style" w:hAnsi="Bookman Old Style"/>
                <w:sz w:val="24"/>
                <w:szCs w:val="24"/>
              </w:rPr>
              <w:t xml:space="preserve">  Treasurer to seek out a new Auditor.</w:t>
            </w:r>
          </w:p>
        </w:tc>
        <w:tc>
          <w:tcPr>
            <w:tcW w:w="1157" w:type="dxa"/>
          </w:tcPr>
          <w:p w14:paraId="64B6545D" w14:textId="77777777" w:rsidR="00614525" w:rsidRDefault="00614525" w:rsidP="00614525">
            <w:pPr>
              <w:rPr>
                <w:rFonts w:ascii="Bookman Old Style" w:hAnsi="Bookman Old Style"/>
                <w:sz w:val="24"/>
                <w:szCs w:val="24"/>
              </w:rPr>
            </w:pPr>
          </w:p>
          <w:p w14:paraId="4CC737EC" w14:textId="77777777" w:rsidR="00A0676D" w:rsidRDefault="00A0676D" w:rsidP="00614525">
            <w:pPr>
              <w:rPr>
                <w:rFonts w:ascii="Bookman Old Style" w:hAnsi="Bookman Old Style"/>
                <w:sz w:val="24"/>
                <w:szCs w:val="24"/>
              </w:rPr>
            </w:pPr>
          </w:p>
          <w:p w14:paraId="072F7617" w14:textId="77777777" w:rsidR="00A0676D" w:rsidRDefault="00A0676D" w:rsidP="00614525">
            <w:pPr>
              <w:rPr>
                <w:rFonts w:ascii="Bookman Old Style" w:hAnsi="Bookman Old Style"/>
                <w:sz w:val="24"/>
                <w:szCs w:val="24"/>
              </w:rPr>
            </w:pPr>
          </w:p>
          <w:p w14:paraId="21E97B27" w14:textId="48B9AFC4" w:rsidR="00DF6794" w:rsidRDefault="00DF6794" w:rsidP="00614525">
            <w:pPr>
              <w:rPr>
                <w:rFonts w:ascii="Bookman Old Style" w:hAnsi="Bookman Old Style"/>
                <w:sz w:val="24"/>
                <w:szCs w:val="24"/>
              </w:rPr>
            </w:pPr>
          </w:p>
          <w:p w14:paraId="7DBC0078" w14:textId="77777777" w:rsidR="002E032C" w:rsidRDefault="002E032C" w:rsidP="00614525">
            <w:pPr>
              <w:rPr>
                <w:rFonts w:ascii="Bookman Old Style" w:hAnsi="Bookman Old Style"/>
                <w:sz w:val="24"/>
                <w:szCs w:val="24"/>
              </w:rPr>
            </w:pPr>
          </w:p>
          <w:p w14:paraId="111FCBE5" w14:textId="77777777" w:rsidR="002E032C" w:rsidRDefault="002E032C" w:rsidP="00614525">
            <w:pPr>
              <w:rPr>
                <w:rFonts w:ascii="Bookman Old Style" w:hAnsi="Bookman Old Style"/>
                <w:sz w:val="24"/>
                <w:szCs w:val="24"/>
              </w:rPr>
            </w:pPr>
          </w:p>
          <w:p w14:paraId="5623E33B" w14:textId="38F2C217" w:rsidR="002E032C" w:rsidRDefault="00FE0136" w:rsidP="00614525">
            <w:pPr>
              <w:rPr>
                <w:rFonts w:ascii="Bookman Old Style" w:hAnsi="Bookman Old Style"/>
                <w:sz w:val="24"/>
                <w:szCs w:val="24"/>
              </w:rPr>
            </w:pPr>
            <w:r>
              <w:rPr>
                <w:rFonts w:ascii="Bookman Old Style" w:hAnsi="Bookman Old Style"/>
                <w:sz w:val="24"/>
                <w:szCs w:val="24"/>
              </w:rPr>
              <w:t>KP</w:t>
            </w:r>
          </w:p>
          <w:p w14:paraId="2A221EA9" w14:textId="77777777" w:rsidR="002E032C" w:rsidRDefault="002E032C" w:rsidP="00614525">
            <w:pPr>
              <w:rPr>
                <w:rFonts w:ascii="Bookman Old Style" w:hAnsi="Bookman Old Style"/>
                <w:sz w:val="24"/>
                <w:szCs w:val="24"/>
              </w:rPr>
            </w:pPr>
          </w:p>
          <w:p w14:paraId="47C2EB4A" w14:textId="77777777" w:rsidR="002E032C" w:rsidRDefault="002E032C" w:rsidP="00614525">
            <w:pPr>
              <w:rPr>
                <w:rFonts w:ascii="Bookman Old Style" w:hAnsi="Bookman Old Style"/>
                <w:sz w:val="24"/>
                <w:szCs w:val="24"/>
              </w:rPr>
            </w:pPr>
          </w:p>
          <w:p w14:paraId="16A7EB00" w14:textId="09613ABC" w:rsidR="002E032C" w:rsidRDefault="00FE0136" w:rsidP="00614525">
            <w:pPr>
              <w:rPr>
                <w:rFonts w:ascii="Bookman Old Style" w:hAnsi="Bookman Old Style"/>
                <w:sz w:val="24"/>
                <w:szCs w:val="24"/>
              </w:rPr>
            </w:pPr>
            <w:r>
              <w:rPr>
                <w:rFonts w:ascii="Bookman Old Style" w:hAnsi="Bookman Old Style"/>
                <w:sz w:val="24"/>
                <w:szCs w:val="24"/>
              </w:rPr>
              <w:t>JB</w:t>
            </w:r>
          </w:p>
          <w:p w14:paraId="6A650FD1" w14:textId="77777777" w:rsidR="002E032C" w:rsidRDefault="002E032C" w:rsidP="00614525">
            <w:pPr>
              <w:rPr>
                <w:rFonts w:ascii="Bookman Old Style" w:hAnsi="Bookman Old Style"/>
                <w:sz w:val="24"/>
                <w:szCs w:val="24"/>
              </w:rPr>
            </w:pPr>
          </w:p>
          <w:p w14:paraId="6056C79D" w14:textId="4AA263F9" w:rsidR="002E032C" w:rsidRDefault="00C6153C" w:rsidP="00614525">
            <w:pPr>
              <w:rPr>
                <w:rFonts w:ascii="Bookman Old Style" w:hAnsi="Bookman Old Style"/>
                <w:sz w:val="24"/>
                <w:szCs w:val="24"/>
              </w:rPr>
            </w:pPr>
            <w:r>
              <w:rPr>
                <w:rFonts w:ascii="Bookman Old Style" w:hAnsi="Bookman Old Style"/>
                <w:sz w:val="24"/>
                <w:szCs w:val="24"/>
              </w:rPr>
              <w:t>KP</w:t>
            </w:r>
          </w:p>
          <w:p w14:paraId="07714A5E" w14:textId="60F4C63C" w:rsidR="00A0676D" w:rsidRDefault="00A0676D" w:rsidP="00614525">
            <w:pPr>
              <w:rPr>
                <w:rFonts w:ascii="Bookman Old Style" w:hAnsi="Bookman Old Style"/>
                <w:sz w:val="24"/>
                <w:szCs w:val="24"/>
              </w:rPr>
            </w:pPr>
          </w:p>
        </w:tc>
      </w:tr>
    </w:tbl>
    <w:p w14:paraId="4FB0C043" w14:textId="0BB214D8" w:rsidR="00EA5A55" w:rsidRDefault="00EA5A55">
      <w:r>
        <w:br w:type="page"/>
      </w:r>
    </w:p>
    <w:tbl>
      <w:tblPr>
        <w:tblStyle w:val="TableGrid"/>
        <w:tblW w:w="0" w:type="auto"/>
        <w:tblLook w:val="04A0" w:firstRow="1" w:lastRow="0" w:firstColumn="1" w:lastColumn="0" w:noHBand="0" w:noVBand="1"/>
      </w:tblPr>
      <w:tblGrid>
        <w:gridCol w:w="936"/>
        <w:gridCol w:w="6994"/>
        <w:gridCol w:w="1086"/>
      </w:tblGrid>
      <w:tr w:rsidR="00614525" w14:paraId="127DA705" w14:textId="77777777" w:rsidTr="00155604">
        <w:tc>
          <w:tcPr>
            <w:tcW w:w="936" w:type="dxa"/>
          </w:tcPr>
          <w:p w14:paraId="1CF7E592" w14:textId="2DC09213" w:rsidR="00614525" w:rsidRDefault="00614525" w:rsidP="00614525">
            <w:pPr>
              <w:rPr>
                <w:rFonts w:ascii="Bookman Old Style" w:hAnsi="Bookman Old Style"/>
                <w:sz w:val="24"/>
                <w:szCs w:val="24"/>
              </w:rPr>
            </w:pPr>
            <w:r>
              <w:rPr>
                <w:rFonts w:ascii="Bookman Old Style" w:hAnsi="Bookman Old Style"/>
                <w:sz w:val="24"/>
                <w:szCs w:val="24"/>
              </w:rPr>
              <w:lastRenderedPageBreak/>
              <w:t>7</w:t>
            </w:r>
          </w:p>
        </w:tc>
        <w:tc>
          <w:tcPr>
            <w:tcW w:w="6994" w:type="dxa"/>
          </w:tcPr>
          <w:p w14:paraId="231C0B30" w14:textId="77777777" w:rsidR="00614525" w:rsidRPr="00C87917" w:rsidRDefault="00E22E18" w:rsidP="00614525">
            <w:pPr>
              <w:rPr>
                <w:rFonts w:ascii="Bookman Old Style" w:hAnsi="Bookman Old Style"/>
                <w:sz w:val="24"/>
                <w:szCs w:val="24"/>
                <w:u w:val="single"/>
              </w:rPr>
            </w:pPr>
            <w:r w:rsidRPr="00C87917">
              <w:rPr>
                <w:rFonts w:ascii="Bookman Old Style" w:hAnsi="Bookman Old Style"/>
                <w:sz w:val="24"/>
                <w:szCs w:val="24"/>
                <w:u w:val="single"/>
              </w:rPr>
              <w:t>Community Updates</w:t>
            </w:r>
          </w:p>
          <w:p w14:paraId="237B120E" w14:textId="77777777" w:rsidR="00FA1169" w:rsidRDefault="00E22E18" w:rsidP="00614525">
            <w:pPr>
              <w:rPr>
                <w:rFonts w:ascii="Bookman Old Style" w:hAnsi="Bookman Old Style"/>
                <w:sz w:val="24"/>
                <w:szCs w:val="24"/>
              </w:rPr>
            </w:pPr>
            <w:r w:rsidRPr="00AA2F01">
              <w:rPr>
                <w:rFonts w:ascii="Bookman Old Style" w:hAnsi="Bookman Old Style"/>
                <w:sz w:val="24"/>
                <w:szCs w:val="24"/>
              </w:rPr>
              <w:t>1 SBC Councillors</w:t>
            </w:r>
            <w:r w:rsidR="00CF4AD3" w:rsidRPr="00AA2F01">
              <w:rPr>
                <w:rFonts w:ascii="Bookman Old Style" w:hAnsi="Bookman Old Style"/>
                <w:sz w:val="24"/>
                <w:szCs w:val="24"/>
              </w:rPr>
              <w:t xml:space="preserve">  </w:t>
            </w:r>
          </w:p>
          <w:p w14:paraId="6B3BDE21" w14:textId="62A4FB82" w:rsidR="00134C65" w:rsidRPr="00FA1169" w:rsidRDefault="00FA1169" w:rsidP="00FA1169">
            <w:pPr>
              <w:pStyle w:val="ListParagraph"/>
              <w:numPr>
                <w:ilvl w:val="0"/>
                <w:numId w:val="13"/>
              </w:numPr>
              <w:rPr>
                <w:rFonts w:ascii="Bookman Old Style" w:hAnsi="Bookman Old Style"/>
                <w:sz w:val="24"/>
                <w:szCs w:val="24"/>
              </w:rPr>
            </w:pPr>
            <w:r w:rsidRPr="00FA1169">
              <w:rPr>
                <w:rFonts w:ascii="Bookman Old Style" w:hAnsi="Bookman Old Style"/>
                <w:sz w:val="24"/>
                <w:szCs w:val="24"/>
              </w:rPr>
              <w:t xml:space="preserve">Live Borders </w:t>
            </w:r>
            <w:r w:rsidR="002E032C" w:rsidRPr="00FA1169">
              <w:rPr>
                <w:rFonts w:ascii="Bookman Old Style" w:hAnsi="Bookman Old Style"/>
                <w:sz w:val="24"/>
                <w:szCs w:val="24"/>
              </w:rPr>
              <w:t>JB reported that the review of the work of L</w:t>
            </w:r>
            <w:r w:rsidR="00825F3C" w:rsidRPr="00FA1169">
              <w:rPr>
                <w:rFonts w:ascii="Bookman Old Style" w:hAnsi="Bookman Old Style"/>
                <w:sz w:val="24"/>
                <w:szCs w:val="24"/>
              </w:rPr>
              <w:t xml:space="preserve">ive </w:t>
            </w:r>
            <w:r w:rsidR="002E032C" w:rsidRPr="00FA1169">
              <w:rPr>
                <w:rFonts w:ascii="Bookman Old Style" w:hAnsi="Bookman Old Style"/>
                <w:sz w:val="24"/>
                <w:szCs w:val="24"/>
              </w:rPr>
              <w:t>Borders had been completed.  There had been an additional grant from SBC and a new Chief Executive was in post.  They were already making savings.  Following the Review there had been only one building closure – St Ronan</w:t>
            </w:r>
            <w:r w:rsidR="002D1E9E">
              <w:rPr>
                <w:rFonts w:ascii="Bookman Old Style" w:hAnsi="Bookman Old Style"/>
                <w:sz w:val="24"/>
                <w:szCs w:val="24"/>
              </w:rPr>
              <w:t>’</w:t>
            </w:r>
            <w:r w:rsidR="002E032C" w:rsidRPr="00FA1169">
              <w:rPr>
                <w:rFonts w:ascii="Bookman Old Style" w:hAnsi="Bookman Old Style"/>
                <w:sz w:val="24"/>
                <w:szCs w:val="24"/>
              </w:rPr>
              <w:t>s Wells.  Other buildings had been granted extensions until 2029 to see if revised management structures and community takeovers might be possible.</w:t>
            </w:r>
          </w:p>
          <w:p w14:paraId="26980F24" w14:textId="2A37C069" w:rsidR="002E032C" w:rsidRPr="00FA1169" w:rsidRDefault="002E032C" w:rsidP="00FA1169">
            <w:pPr>
              <w:pStyle w:val="ListParagraph"/>
              <w:numPr>
                <w:ilvl w:val="0"/>
                <w:numId w:val="13"/>
              </w:numPr>
              <w:rPr>
                <w:rFonts w:ascii="Bookman Old Style" w:hAnsi="Bookman Old Style"/>
                <w:sz w:val="24"/>
                <w:szCs w:val="24"/>
              </w:rPr>
            </w:pPr>
            <w:r w:rsidRPr="00FA1169">
              <w:rPr>
                <w:rFonts w:ascii="Bookman Old Style" w:hAnsi="Bookman Old Style"/>
                <w:sz w:val="24"/>
                <w:szCs w:val="24"/>
              </w:rPr>
              <w:t xml:space="preserve">Jed Swimming Pool.  </w:t>
            </w:r>
            <w:r w:rsidR="0049503A" w:rsidRPr="00FA1169">
              <w:rPr>
                <w:rFonts w:ascii="Bookman Old Style" w:hAnsi="Bookman Old Style"/>
                <w:sz w:val="24"/>
                <w:szCs w:val="24"/>
              </w:rPr>
              <w:t xml:space="preserve">Following consultations, a large number of people had indicated that they would use the pool. New management group in place. </w:t>
            </w:r>
            <w:r w:rsidRPr="00FA1169">
              <w:rPr>
                <w:rFonts w:ascii="Bookman Old Style" w:hAnsi="Bookman Old Style"/>
                <w:sz w:val="24"/>
                <w:szCs w:val="24"/>
              </w:rPr>
              <w:t xml:space="preserve">A </w:t>
            </w:r>
            <w:r w:rsidR="0049503A" w:rsidRPr="00FA1169">
              <w:rPr>
                <w:rFonts w:ascii="Bookman Old Style" w:hAnsi="Bookman Old Style"/>
                <w:sz w:val="24"/>
                <w:szCs w:val="24"/>
              </w:rPr>
              <w:t>p</w:t>
            </w:r>
            <w:r w:rsidRPr="00FA1169">
              <w:rPr>
                <w:rFonts w:ascii="Bookman Old Style" w:hAnsi="Bookman Old Style"/>
                <w:sz w:val="24"/>
                <w:szCs w:val="24"/>
              </w:rPr>
              <w:t>roposal and a draft business plan w</w:t>
            </w:r>
            <w:r w:rsidR="0049503A" w:rsidRPr="00FA1169">
              <w:rPr>
                <w:rFonts w:ascii="Bookman Old Style" w:hAnsi="Bookman Old Style"/>
                <w:sz w:val="24"/>
                <w:szCs w:val="24"/>
              </w:rPr>
              <w:t>ere</w:t>
            </w:r>
            <w:r w:rsidRPr="00FA1169">
              <w:rPr>
                <w:rFonts w:ascii="Bookman Old Style" w:hAnsi="Bookman Old Style"/>
                <w:sz w:val="24"/>
                <w:szCs w:val="24"/>
              </w:rPr>
              <w:t xml:space="preserve"> ready to be implemented</w:t>
            </w:r>
            <w:r w:rsidR="0049503A" w:rsidRPr="00FA1169">
              <w:rPr>
                <w:rFonts w:ascii="Bookman Old Style" w:hAnsi="Bookman Old Style"/>
                <w:sz w:val="24"/>
                <w:szCs w:val="24"/>
              </w:rPr>
              <w:t xml:space="preserve">. SBC giving </w:t>
            </w:r>
            <w:r w:rsidR="008E038C">
              <w:rPr>
                <w:rFonts w:ascii="Bookman Old Style" w:hAnsi="Bookman Old Style"/>
                <w:sz w:val="24"/>
                <w:szCs w:val="24"/>
              </w:rPr>
              <w:t>5 years of support funding</w:t>
            </w:r>
            <w:r w:rsidR="005E4986">
              <w:rPr>
                <w:rFonts w:ascii="Bookman Old Style" w:hAnsi="Bookman Old Style"/>
                <w:sz w:val="24"/>
                <w:szCs w:val="24"/>
              </w:rPr>
              <w:t xml:space="preserve">.  This will start in year 1 at </w:t>
            </w:r>
            <w:r w:rsidR="0049503A" w:rsidRPr="00FA1169">
              <w:rPr>
                <w:rFonts w:ascii="Bookman Old Style" w:hAnsi="Bookman Old Style"/>
                <w:sz w:val="24"/>
                <w:szCs w:val="24"/>
              </w:rPr>
              <w:t xml:space="preserve">£115,000 </w:t>
            </w:r>
            <w:r w:rsidR="005E4986">
              <w:rPr>
                <w:rFonts w:ascii="Bookman Old Style" w:hAnsi="Bookman Old Style"/>
                <w:sz w:val="24"/>
                <w:szCs w:val="24"/>
              </w:rPr>
              <w:t>but will decline over the five years to 60</w:t>
            </w:r>
            <w:r w:rsidR="0011225B">
              <w:rPr>
                <w:rFonts w:ascii="Bookman Old Style" w:hAnsi="Bookman Old Style"/>
                <w:sz w:val="24"/>
                <w:szCs w:val="24"/>
              </w:rPr>
              <w:t>% of that figure.</w:t>
            </w:r>
            <w:r w:rsidR="0049503A" w:rsidRPr="00FA1169">
              <w:rPr>
                <w:rFonts w:ascii="Bookman Old Style" w:hAnsi="Bookman Old Style"/>
                <w:sz w:val="24"/>
                <w:szCs w:val="24"/>
              </w:rPr>
              <w:t xml:space="preserve"> If everything approved the Pool could reopen in the late spring.</w:t>
            </w:r>
          </w:p>
          <w:p w14:paraId="64E75F43" w14:textId="21F82C9F" w:rsidR="0049503A" w:rsidRPr="00FA1169" w:rsidRDefault="0049503A" w:rsidP="00FA1169">
            <w:pPr>
              <w:pStyle w:val="ListParagraph"/>
              <w:numPr>
                <w:ilvl w:val="0"/>
                <w:numId w:val="13"/>
              </w:numPr>
              <w:rPr>
                <w:rFonts w:ascii="Bookman Old Style" w:hAnsi="Bookman Old Style"/>
                <w:sz w:val="24"/>
                <w:szCs w:val="24"/>
              </w:rPr>
            </w:pPr>
            <w:r w:rsidRPr="00FA1169">
              <w:rPr>
                <w:rFonts w:ascii="Bookman Old Style" w:hAnsi="Bookman Old Style"/>
                <w:sz w:val="24"/>
                <w:szCs w:val="24"/>
              </w:rPr>
              <w:t>Jed Town Hall.  Hopes that this would be run by the Community.  Borderland funding to be investigated.</w:t>
            </w:r>
          </w:p>
          <w:p w14:paraId="1EF76797" w14:textId="5543B687" w:rsidR="0049503A" w:rsidRPr="00FA1169" w:rsidRDefault="0049503A" w:rsidP="00FA1169">
            <w:pPr>
              <w:pStyle w:val="ListParagraph"/>
              <w:numPr>
                <w:ilvl w:val="0"/>
                <w:numId w:val="13"/>
              </w:numPr>
              <w:rPr>
                <w:rFonts w:ascii="Bookman Old Style" w:hAnsi="Bookman Old Style"/>
                <w:sz w:val="24"/>
                <w:szCs w:val="24"/>
              </w:rPr>
            </w:pPr>
            <w:r w:rsidRPr="00FA1169">
              <w:rPr>
                <w:rFonts w:ascii="Bookman Old Style" w:hAnsi="Bookman Old Style"/>
                <w:sz w:val="24"/>
                <w:szCs w:val="24"/>
              </w:rPr>
              <w:t>Jed Walking Festival, September.  Walks may come to our area.</w:t>
            </w:r>
          </w:p>
          <w:p w14:paraId="1A4267CD" w14:textId="07E64973" w:rsidR="0049503A" w:rsidRPr="00FA1169" w:rsidRDefault="0049503A" w:rsidP="00FA1169">
            <w:pPr>
              <w:pStyle w:val="ListParagraph"/>
              <w:numPr>
                <w:ilvl w:val="0"/>
                <w:numId w:val="13"/>
              </w:numPr>
              <w:rPr>
                <w:rFonts w:ascii="Bookman Old Style" w:hAnsi="Bookman Old Style"/>
                <w:sz w:val="24"/>
                <w:szCs w:val="24"/>
              </w:rPr>
            </w:pPr>
            <w:r w:rsidRPr="00FA1169">
              <w:rPr>
                <w:rFonts w:ascii="Bookman Old Style" w:hAnsi="Bookman Old Style"/>
                <w:sz w:val="24"/>
                <w:szCs w:val="24"/>
              </w:rPr>
              <w:t>Jed Library, High Street.  Reopening under private ownership.</w:t>
            </w:r>
          </w:p>
          <w:p w14:paraId="1C8FB9A0" w14:textId="77777777" w:rsidR="00134C65" w:rsidRPr="00C87917" w:rsidRDefault="00832649" w:rsidP="00614525">
            <w:pPr>
              <w:rPr>
                <w:rFonts w:ascii="Bookman Old Style" w:hAnsi="Bookman Old Style"/>
                <w:sz w:val="24"/>
                <w:szCs w:val="24"/>
              </w:rPr>
            </w:pPr>
            <w:r w:rsidRPr="00C87917">
              <w:rPr>
                <w:rFonts w:ascii="Bookman Old Style" w:hAnsi="Bookman Old Style"/>
                <w:sz w:val="24"/>
                <w:szCs w:val="24"/>
              </w:rPr>
              <w:t>2 Crailing</w:t>
            </w:r>
            <w:r w:rsidR="00CF4AD3" w:rsidRPr="00C87917">
              <w:rPr>
                <w:rFonts w:ascii="Bookman Old Style" w:hAnsi="Bookman Old Style"/>
                <w:sz w:val="24"/>
                <w:szCs w:val="24"/>
              </w:rPr>
              <w:t xml:space="preserve">  </w:t>
            </w:r>
          </w:p>
          <w:p w14:paraId="343B9CD7" w14:textId="11AD2B7B" w:rsidR="00B60223" w:rsidRDefault="005178A1" w:rsidP="004B3289">
            <w:pPr>
              <w:pStyle w:val="ListParagraph"/>
              <w:numPr>
                <w:ilvl w:val="0"/>
                <w:numId w:val="8"/>
              </w:numPr>
              <w:rPr>
                <w:rFonts w:ascii="Bookman Old Style" w:hAnsi="Bookman Old Style"/>
                <w:sz w:val="24"/>
                <w:szCs w:val="24"/>
              </w:rPr>
            </w:pPr>
            <w:r w:rsidRPr="00B60223">
              <w:rPr>
                <w:rFonts w:ascii="Bookman Old Style" w:hAnsi="Bookman Old Style"/>
                <w:sz w:val="24"/>
                <w:szCs w:val="24"/>
              </w:rPr>
              <w:t xml:space="preserve">Wall.  </w:t>
            </w:r>
            <w:r w:rsidR="0049503A">
              <w:rPr>
                <w:rFonts w:ascii="Bookman Old Style" w:hAnsi="Bookman Old Style"/>
                <w:sz w:val="24"/>
                <w:szCs w:val="24"/>
              </w:rPr>
              <w:t>SBC had now agreed to repair the wall to its previous height.  However, there was no money in the budget for this work to be carried out in 2026/7</w:t>
            </w:r>
          </w:p>
          <w:p w14:paraId="09512CED" w14:textId="28864CA3" w:rsidR="0074617F" w:rsidRDefault="00B60223" w:rsidP="0049503A">
            <w:pPr>
              <w:pStyle w:val="ListParagraph"/>
              <w:numPr>
                <w:ilvl w:val="0"/>
                <w:numId w:val="8"/>
              </w:numPr>
              <w:rPr>
                <w:rFonts w:ascii="Bookman Old Style" w:hAnsi="Bookman Old Style"/>
                <w:sz w:val="24"/>
                <w:szCs w:val="24"/>
              </w:rPr>
            </w:pPr>
            <w:r w:rsidRPr="00343AD9">
              <w:rPr>
                <w:rFonts w:ascii="Bookman Old Style" w:hAnsi="Bookman Old Style"/>
                <w:sz w:val="24"/>
                <w:szCs w:val="24"/>
              </w:rPr>
              <w:t xml:space="preserve"> </w:t>
            </w:r>
            <w:r w:rsidR="00E96C29" w:rsidRPr="00343AD9">
              <w:rPr>
                <w:rFonts w:ascii="Bookman Old Style" w:hAnsi="Bookman Old Style"/>
                <w:sz w:val="24"/>
                <w:szCs w:val="24"/>
              </w:rPr>
              <w:t>Crailing Rideout</w:t>
            </w:r>
            <w:r w:rsidR="00B927C3" w:rsidRPr="00343AD9">
              <w:rPr>
                <w:rFonts w:ascii="Bookman Old Style" w:hAnsi="Bookman Old Style"/>
                <w:sz w:val="24"/>
                <w:szCs w:val="24"/>
              </w:rPr>
              <w:t xml:space="preserve">.  </w:t>
            </w:r>
            <w:r w:rsidR="0049503A">
              <w:rPr>
                <w:rFonts w:ascii="Bookman Old Style" w:hAnsi="Bookman Old Style"/>
                <w:sz w:val="24"/>
                <w:szCs w:val="24"/>
              </w:rPr>
              <w:t>A Meeting had been held with Lindsay Wilson and a proposal for the C</w:t>
            </w:r>
            <w:r w:rsidR="001C3F0F">
              <w:rPr>
                <w:rFonts w:ascii="Bookman Old Style" w:hAnsi="Bookman Old Style"/>
                <w:sz w:val="24"/>
                <w:szCs w:val="24"/>
              </w:rPr>
              <w:t>a</w:t>
            </w:r>
            <w:r w:rsidR="0049503A">
              <w:rPr>
                <w:rFonts w:ascii="Bookman Old Style" w:hAnsi="Bookman Old Style"/>
                <w:sz w:val="24"/>
                <w:szCs w:val="24"/>
              </w:rPr>
              <w:t>l</w:t>
            </w:r>
            <w:r w:rsidR="001C3F0F">
              <w:rPr>
                <w:rFonts w:ascii="Bookman Old Style" w:hAnsi="Bookman Old Style"/>
                <w:sz w:val="24"/>
                <w:szCs w:val="24"/>
              </w:rPr>
              <w:t>l</w:t>
            </w:r>
            <w:r w:rsidR="0049503A">
              <w:rPr>
                <w:rFonts w:ascii="Bookman Old Style" w:hAnsi="Bookman Old Style"/>
                <w:sz w:val="24"/>
                <w:szCs w:val="24"/>
              </w:rPr>
              <w:t>ant’s Visit agreed.  Lynds</w:t>
            </w:r>
            <w:r w:rsidR="001C3F0F">
              <w:rPr>
                <w:rFonts w:ascii="Bookman Old Style" w:hAnsi="Bookman Old Style"/>
                <w:sz w:val="24"/>
                <w:szCs w:val="24"/>
              </w:rPr>
              <w:t>a</w:t>
            </w:r>
            <w:r w:rsidR="0049503A">
              <w:rPr>
                <w:rFonts w:ascii="Bookman Old Style" w:hAnsi="Bookman Old Style"/>
                <w:sz w:val="24"/>
                <w:szCs w:val="24"/>
              </w:rPr>
              <w:t xml:space="preserve">y to discuss this with the Callant’s </w:t>
            </w:r>
            <w:r w:rsidR="001E6579">
              <w:rPr>
                <w:rFonts w:ascii="Bookman Old Style" w:hAnsi="Bookman Old Style"/>
                <w:sz w:val="24"/>
                <w:szCs w:val="24"/>
              </w:rPr>
              <w:t xml:space="preserve">Club </w:t>
            </w:r>
            <w:r w:rsidR="0049503A">
              <w:rPr>
                <w:rFonts w:ascii="Bookman Old Style" w:hAnsi="Bookman Old Style"/>
                <w:sz w:val="24"/>
                <w:szCs w:val="24"/>
              </w:rPr>
              <w:t>before it can be finalised</w:t>
            </w:r>
            <w:r w:rsidR="0074617F">
              <w:rPr>
                <w:rFonts w:ascii="Bookman Old Style" w:hAnsi="Bookman Old Style"/>
                <w:sz w:val="24"/>
                <w:szCs w:val="24"/>
              </w:rPr>
              <w:t>.</w:t>
            </w:r>
          </w:p>
          <w:p w14:paraId="3461D316" w14:textId="0178355C" w:rsidR="0074617F" w:rsidRDefault="0074617F" w:rsidP="0049503A">
            <w:pPr>
              <w:pStyle w:val="ListParagraph"/>
              <w:numPr>
                <w:ilvl w:val="0"/>
                <w:numId w:val="8"/>
              </w:numPr>
              <w:rPr>
                <w:rFonts w:ascii="Bookman Old Style" w:hAnsi="Bookman Old Style"/>
                <w:sz w:val="24"/>
                <w:szCs w:val="24"/>
              </w:rPr>
            </w:pPr>
            <w:r>
              <w:rPr>
                <w:rFonts w:ascii="Bookman Old Style" w:hAnsi="Bookman Old Style"/>
                <w:sz w:val="24"/>
                <w:szCs w:val="24"/>
              </w:rPr>
              <w:t>With the retirement of Blairs in Kelso, the engraving of the Callant’s Quaich was raised.  KP to look out for other possible engravers.</w:t>
            </w:r>
          </w:p>
          <w:p w14:paraId="5A6E7A73" w14:textId="1F57E0A0" w:rsidR="00832649" w:rsidRPr="0074617F" w:rsidRDefault="00832649" w:rsidP="0074617F">
            <w:pPr>
              <w:rPr>
                <w:rFonts w:ascii="Bookman Old Style" w:hAnsi="Bookman Old Style"/>
                <w:sz w:val="24"/>
                <w:szCs w:val="24"/>
              </w:rPr>
            </w:pPr>
            <w:r w:rsidRPr="0074617F">
              <w:rPr>
                <w:rFonts w:ascii="Bookman Old Style" w:hAnsi="Bookman Old Style"/>
                <w:sz w:val="24"/>
                <w:szCs w:val="24"/>
              </w:rPr>
              <w:t xml:space="preserve">3. Eckford </w:t>
            </w:r>
          </w:p>
          <w:p w14:paraId="63FD8FD2" w14:textId="3EDD6ED2" w:rsidR="00E25235" w:rsidRDefault="00E25235" w:rsidP="00BB3CEF">
            <w:pPr>
              <w:pStyle w:val="ListParagraph"/>
              <w:numPr>
                <w:ilvl w:val="0"/>
                <w:numId w:val="9"/>
              </w:numPr>
              <w:rPr>
                <w:rFonts w:ascii="Bookman Old Style" w:hAnsi="Bookman Old Style"/>
                <w:sz w:val="24"/>
                <w:szCs w:val="24"/>
              </w:rPr>
            </w:pPr>
            <w:r>
              <w:rPr>
                <w:rFonts w:ascii="Bookman Old Style" w:hAnsi="Bookman Old Style"/>
                <w:sz w:val="24"/>
                <w:szCs w:val="24"/>
              </w:rPr>
              <w:t xml:space="preserve">Grahamslaw </w:t>
            </w:r>
            <w:r w:rsidR="002B07B8">
              <w:rPr>
                <w:rFonts w:ascii="Bookman Old Style" w:hAnsi="Bookman Old Style"/>
                <w:sz w:val="24"/>
                <w:szCs w:val="24"/>
              </w:rPr>
              <w:t xml:space="preserve">Road.  </w:t>
            </w:r>
            <w:r w:rsidR="0074617F">
              <w:rPr>
                <w:rFonts w:ascii="Bookman Old Style" w:hAnsi="Bookman Old Style"/>
                <w:sz w:val="24"/>
                <w:szCs w:val="24"/>
              </w:rPr>
              <w:t>No progress to report.  Road deteriorating.  JB to look into this.  KB to supply photographs for him.</w:t>
            </w:r>
          </w:p>
          <w:p w14:paraId="6F5A55C9" w14:textId="19BDC992" w:rsidR="00343AD9" w:rsidRDefault="00E43BA1" w:rsidP="00803008">
            <w:pPr>
              <w:pStyle w:val="ListParagraph"/>
              <w:numPr>
                <w:ilvl w:val="0"/>
                <w:numId w:val="9"/>
              </w:numPr>
              <w:rPr>
                <w:rFonts w:ascii="Bookman Old Style" w:hAnsi="Bookman Old Style"/>
                <w:sz w:val="24"/>
                <w:szCs w:val="24"/>
              </w:rPr>
            </w:pPr>
            <w:r w:rsidRPr="00343AD9">
              <w:rPr>
                <w:rFonts w:ascii="Bookman Old Style" w:hAnsi="Bookman Old Style"/>
                <w:sz w:val="24"/>
                <w:szCs w:val="24"/>
              </w:rPr>
              <w:t xml:space="preserve">Potato Boxes at Wester Wooden.  </w:t>
            </w:r>
            <w:r w:rsidR="00343AD9">
              <w:rPr>
                <w:rFonts w:ascii="Bookman Old Style" w:hAnsi="Bookman Old Style"/>
                <w:sz w:val="24"/>
                <w:szCs w:val="24"/>
              </w:rPr>
              <w:t xml:space="preserve">Pile </w:t>
            </w:r>
            <w:r w:rsidR="0074617F">
              <w:rPr>
                <w:rFonts w:ascii="Bookman Old Style" w:hAnsi="Bookman Old Style"/>
                <w:sz w:val="24"/>
                <w:szCs w:val="24"/>
              </w:rPr>
              <w:t>now well down.</w:t>
            </w:r>
          </w:p>
          <w:p w14:paraId="42D5E5BC" w14:textId="54D384EE" w:rsidR="00343AD9" w:rsidRDefault="0074617F" w:rsidP="00803008">
            <w:pPr>
              <w:pStyle w:val="ListParagraph"/>
              <w:numPr>
                <w:ilvl w:val="0"/>
                <w:numId w:val="9"/>
              </w:numPr>
              <w:rPr>
                <w:rFonts w:ascii="Bookman Old Style" w:hAnsi="Bookman Old Style"/>
                <w:sz w:val="24"/>
                <w:szCs w:val="24"/>
              </w:rPr>
            </w:pPr>
            <w:r>
              <w:rPr>
                <w:rFonts w:ascii="Bookman Old Style" w:hAnsi="Bookman Old Style"/>
                <w:sz w:val="24"/>
                <w:szCs w:val="24"/>
              </w:rPr>
              <w:t xml:space="preserve">Christmas Lights.  The Hall had been decorated again with Christmas Lighting.  The lights had originally been purchased with a Covid grant.  </w:t>
            </w:r>
            <w:r>
              <w:rPr>
                <w:rFonts w:ascii="Bookman Old Style" w:hAnsi="Bookman Old Style"/>
                <w:sz w:val="24"/>
                <w:szCs w:val="24"/>
              </w:rPr>
              <w:lastRenderedPageBreak/>
              <w:t xml:space="preserve">Neighbouring householders also put up lights and the Village looked bright and cheery at a dark time of the year. </w:t>
            </w:r>
          </w:p>
          <w:p w14:paraId="0C00718E" w14:textId="66F3BFE3" w:rsidR="001A4867" w:rsidRPr="00343AD9" w:rsidRDefault="001A4867" w:rsidP="00343AD9">
            <w:pPr>
              <w:rPr>
                <w:rFonts w:ascii="Bookman Old Style" w:hAnsi="Bookman Old Style"/>
                <w:sz w:val="24"/>
                <w:szCs w:val="24"/>
              </w:rPr>
            </w:pPr>
            <w:r w:rsidRPr="00343AD9">
              <w:rPr>
                <w:rFonts w:ascii="Bookman Old Style" w:hAnsi="Bookman Old Style"/>
                <w:sz w:val="24"/>
                <w:szCs w:val="24"/>
              </w:rPr>
              <w:t>4. Nisbet</w:t>
            </w:r>
          </w:p>
          <w:p w14:paraId="08FB5EE7" w14:textId="11A0C43C" w:rsidR="00BC3090" w:rsidRPr="00D35191" w:rsidRDefault="00E1338C" w:rsidP="00552A61">
            <w:pPr>
              <w:pStyle w:val="ListParagraph"/>
              <w:numPr>
                <w:ilvl w:val="0"/>
                <w:numId w:val="10"/>
              </w:numPr>
              <w:rPr>
                <w:rFonts w:ascii="Bookman Old Style" w:hAnsi="Bookman Old Style"/>
                <w:sz w:val="24"/>
                <w:szCs w:val="24"/>
              </w:rPr>
            </w:pPr>
            <w:r w:rsidRPr="00D35191">
              <w:rPr>
                <w:rFonts w:ascii="Bookman Old Style" w:hAnsi="Bookman Old Style"/>
                <w:sz w:val="24"/>
                <w:szCs w:val="24"/>
              </w:rPr>
              <w:t xml:space="preserve">Street Lighting, </w:t>
            </w:r>
            <w:r w:rsidR="0074617F">
              <w:rPr>
                <w:rFonts w:ascii="Bookman Old Style" w:hAnsi="Bookman Old Style"/>
                <w:sz w:val="24"/>
                <w:szCs w:val="24"/>
              </w:rPr>
              <w:t>Screens for some lights agreed.  KP to follow up.</w:t>
            </w:r>
          </w:p>
          <w:p w14:paraId="77CE8869" w14:textId="77777777" w:rsidR="00134C65" w:rsidRPr="00C87917" w:rsidRDefault="00AA794E" w:rsidP="00614525">
            <w:pPr>
              <w:rPr>
                <w:rFonts w:ascii="Bookman Old Style" w:hAnsi="Bookman Old Style"/>
                <w:sz w:val="24"/>
                <w:szCs w:val="24"/>
              </w:rPr>
            </w:pPr>
            <w:r w:rsidRPr="00C87917">
              <w:rPr>
                <w:rFonts w:ascii="Bookman Old Style" w:hAnsi="Bookman Old Style"/>
                <w:sz w:val="24"/>
                <w:szCs w:val="24"/>
              </w:rPr>
              <w:t xml:space="preserve">5. Ulston  </w:t>
            </w:r>
          </w:p>
          <w:p w14:paraId="2A0B830B" w14:textId="77777777" w:rsidR="00AA794E" w:rsidRPr="0074617F" w:rsidRDefault="00AA794E" w:rsidP="0074617F">
            <w:pPr>
              <w:pStyle w:val="ListParagraph"/>
              <w:numPr>
                <w:ilvl w:val="0"/>
                <w:numId w:val="10"/>
              </w:numPr>
              <w:rPr>
                <w:rFonts w:ascii="Bookman Old Style" w:hAnsi="Bookman Old Style"/>
                <w:sz w:val="24"/>
                <w:szCs w:val="24"/>
              </w:rPr>
            </w:pPr>
            <w:r w:rsidRPr="0074617F">
              <w:rPr>
                <w:rFonts w:ascii="Bookman Old Style" w:hAnsi="Bookman Old Style"/>
                <w:sz w:val="24"/>
                <w:szCs w:val="24"/>
              </w:rPr>
              <w:t>No report.</w:t>
            </w:r>
          </w:p>
          <w:p w14:paraId="33873147" w14:textId="77777777" w:rsidR="00D55F69" w:rsidRPr="00C87917" w:rsidRDefault="00D55F69" w:rsidP="00614525">
            <w:pPr>
              <w:rPr>
                <w:rFonts w:ascii="Bookman Old Style" w:hAnsi="Bookman Old Style"/>
                <w:sz w:val="24"/>
                <w:szCs w:val="24"/>
              </w:rPr>
            </w:pPr>
          </w:p>
          <w:p w14:paraId="6D2ECE21" w14:textId="27469E74" w:rsidR="00E447BE" w:rsidRPr="00C87917" w:rsidRDefault="00E447BE" w:rsidP="00614525">
            <w:pPr>
              <w:rPr>
                <w:rFonts w:ascii="Bookman Old Style" w:hAnsi="Bookman Old Style"/>
                <w:sz w:val="24"/>
                <w:szCs w:val="24"/>
              </w:rPr>
            </w:pPr>
          </w:p>
        </w:tc>
        <w:tc>
          <w:tcPr>
            <w:tcW w:w="1086" w:type="dxa"/>
          </w:tcPr>
          <w:p w14:paraId="0666763B" w14:textId="77777777" w:rsidR="00614525" w:rsidRDefault="00614525" w:rsidP="00614525">
            <w:pPr>
              <w:rPr>
                <w:rFonts w:ascii="Bookman Old Style" w:hAnsi="Bookman Old Style"/>
                <w:sz w:val="24"/>
                <w:szCs w:val="24"/>
              </w:rPr>
            </w:pPr>
          </w:p>
          <w:p w14:paraId="5A37C281" w14:textId="77777777" w:rsidR="00A0676D" w:rsidRDefault="00A0676D" w:rsidP="00614525">
            <w:pPr>
              <w:rPr>
                <w:rFonts w:ascii="Bookman Old Style" w:hAnsi="Bookman Old Style"/>
                <w:sz w:val="24"/>
                <w:szCs w:val="24"/>
              </w:rPr>
            </w:pPr>
          </w:p>
          <w:p w14:paraId="7D76B2FC" w14:textId="77777777" w:rsidR="00A0676D" w:rsidRDefault="00A0676D" w:rsidP="00614525">
            <w:pPr>
              <w:rPr>
                <w:rFonts w:ascii="Bookman Old Style" w:hAnsi="Bookman Old Style"/>
                <w:sz w:val="24"/>
                <w:szCs w:val="24"/>
              </w:rPr>
            </w:pPr>
          </w:p>
          <w:p w14:paraId="7927D979" w14:textId="77777777" w:rsidR="00A0676D" w:rsidRDefault="00A0676D" w:rsidP="00614525">
            <w:pPr>
              <w:rPr>
                <w:rFonts w:ascii="Bookman Old Style" w:hAnsi="Bookman Old Style"/>
                <w:sz w:val="24"/>
                <w:szCs w:val="24"/>
              </w:rPr>
            </w:pPr>
          </w:p>
          <w:p w14:paraId="07348E56" w14:textId="77777777" w:rsidR="00A0676D" w:rsidRDefault="00A0676D" w:rsidP="00614525">
            <w:pPr>
              <w:rPr>
                <w:rFonts w:ascii="Bookman Old Style" w:hAnsi="Bookman Old Style"/>
                <w:sz w:val="24"/>
                <w:szCs w:val="24"/>
              </w:rPr>
            </w:pPr>
          </w:p>
          <w:p w14:paraId="288EEC79" w14:textId="77777777" w:rsidR="00A0676D" w:rsidRDefault="00A0676D" w:rsidP="00614525">
            <w:pPr>
              <w:rPr>
                <w:rFonts w:ascii="Bookman Old Style" w:hAnsi="Bookman Old Style"/>
                <w:sz w:val="24"/>
                <w:szCs w:val="24"/>
              </w:rPr>
            </w:pPr>
          </w:p>
          <w:p w14:paraId="7B536A9F" w14:textId="77777777" w:rsidR="00A0676D" w:rsidRDefault="00A0676D" w:rsidP="00614525">
            <w:pPr>
              <w:rPr>
                <w:rFonts w:ascii="Bookman Old Style" w:hAnsi="Bookman Old Style"/>
                <w:sz w:val="24"/>
                <w:szCs w:val="24"/>
              </w:rPr>
            </w:pPr>
          </w:p>
          <w:p w14:paraId="6B37FDFF" w14:textId="77777777" w:rsidR="00A0676D" w:rsidRDefault="00A0676D" w:rsidP="00614525">
            <w:pPr>
              <w:rPr>
                <w:rFonts w:ascii="Bookman Old Style" w:hAnsi="Bookman Old Style"/>
                <w:sz w:val="24"/>
                <w:szCs w:val="24"/>
              </w:rPr>
            </w:pPr>
          </w:p>
          <w:p w14:paraId="59742783" w14:textId="4916BA0D" w:rsidR="00A0676D" w:rsidRDefault="00A0676D" w:rsidP="00614525">
            <w:pPr>
              <w:rPr>
                <w:rFonts w:ascii="Bookman Old Style" w:hAnsi="Bookman Old Style"/>
                <w:sz w:val="24"/>
                <w:szCs w:val="24"/>
              </w:rPr>
            </w:pPr>
          </w:p>
          <w:p w14:paraId="6471F73E" w14:textId="77777777" w:rsidR="00D54A7E" w:rsidRDefault="00D54A7E" w:rsidP="00614525">
            <w:pPr>
              <w:rPr>
                <w:rFonts w:ascii="Bookman Old Style" w:hAnsi="Bookman Old Style"/>
                <w:sz w:val="24"/>
                <w:szCs w:val="24"/>
              </w:rPr>
            </w:pPr>
          </w:p>
          <w:p w14:paraId="19A436A1" w14:textId="77777777" w:rsidR="00D54A7E" w:rsidRDefault="00D54A7E" w:rsidP="00614525">
            <w:pPr>
              <w:rPr>
                <w:rFonts w:ascii="Bookman Old Style" w:hAnsi="Bookman Old Style"/>
                <w:sz w:val="24"/>
                <w:szCs w:val="24"/>
              </w:rPr>
            </w:pPr>
          </w:p>
          <w:p w14:paraId="16606607" w14:textId="02B453ED" w:rsidR="00D54A7E" w:rsidRDefault="00D54A7E" w:rsidP="00614525">
            <w:pPr>
              <w:rPr>
                <w:rFonts w:ascii="Bookman Old Style" w:hAnsi="Bookman Old Style"/>
                <w:sz w:val="24"/>
                <w:szCs w:val="24"/>
              </w:rPr>
            </w:pPr>
          </w:p>
          <w:p w14:paraId="5084A7BF" w14:textId="77777777" w:rsidR="00D54A7E" w:rsidRDefault="00D54A7E" w:rsidP="00614525">
            <w:pPr>
              <w:rPr>
                <w:rFonts w:ascii="Bookman Old Style" w:hAnsi="Bookman Old Style"/>
                <w:sz w:val="24"/>
                <w:szCs w:val="24"/>
              </w:rPr>
            </w:pPr>
          </w:p>
          <w:p w14:paraId="62B9894A" w14:textId="4F7C784B" w:rsidR="00D54A7E" w:rsidRDefault="00D54A7E" w:rsidP="00614525">
            <w:pPr>
              <w:rPr>
                <w:rFonts w:ascii="Bookman Old Style" w:hAnsi="Bookman Old Style"/>
                <w:sz w:val="24"/>
                <w:szCs w:val="24"/>
              </w:rPr>
            </w:pPr>
          </w:p>
          <w:p w14:paraId="39FDD5D2" w14:textId="77777777" w:rsidR="00D54A7E" w:rsidRDefault="00D54A7E" w:rsidP="00614525">
            <w:pPr>
              <w:rPr>
                <w:rFonts w:ascii="Bookman Old Style" w:hAnsi="Bookman Old Style"/>
                <w:sz w:val="24"/>
                <w:szCs w:val="24"/>
              </w:rPr>
            </w:pPr>
          </w:p>
          <w:p w14:paraId="23E4489A" w14:textId="74DFD997" w:rsidR="00D54A7E" w:rsidRDefault="00D54A7E" w:rsidP="00614525">
            <w:pPr>
              <w:rPr>
                <w:rFonts w:ascii="Bookman Old Style" w:hAnsi="Bookman Old Style"/>
                <w:sz w:val="24"/>
                <w:szCs w:val="24"/>
              </w:rPr>
            </w:pPr>
          </w:p>
          <w:p w14:paraId="1CE50FB0" w14:textId="630A3751" w:rsidR="006421CD" w:rsidRDefault="006421CD" w:rsidP="00614525">
            <w:pPr>
              <w:rPr>
                <w:rFonts w:ascii="Bookman Old Style" w:hAnsi="Bookman Old Style"/>
                <w:sz w:val="24"/>
                <w:szCs w:val="24"/>
              </w:rPr>
            </w:pPr>
          </w:p>
          <w:p w14:paraId="3971CCB9" w14:textId="4AAFE514" w:rsidR="00D54A7E" w:rsidRDefault="00D54A7E" w:rsidP="00614525">
            <w:pPr>
              <w:rPr>
                <w:rFonts w:ascii="Bookman Old Style" w:hAnsi="Bookman Old Style"/>
                <w:sz w:val="24"/>
                <w:szCs w:val="24"/>
              </w:rPr>
            </w:pPr>
          </w:p>
          <w:p w14:paraId="502B1CA4" w14:textId="77777777" w:rsidR="00D54A7E" w:rsidRDefault="00D54A7E" w:rsidP="00614525">
            <w:pPr>
              <w:rPr>
                <w:rFonts w:ascii="Bookman Old Style" w:hAnsi="Bookman Old Style"/>
                <w:sz w:val="24"/>
                <w:szCs w:val="24"/>
              </w:rPr>
            </w:pPr>
          </w:p>
          <w:p w14:paraId="2F48D0F8" w14:textId="77777777" w:rsidR="00D54A7E" w:rsidRDefault="00D54A7E" w:rsidP="00614525">
            <w:pPr>
              <w:rPr>
                <w:rFonts w:ascii="Bookman Old Style" w:hAnsi="Bookman Old Style"/>
                <w:sz w:val="24"/>
                <w:szCs w:val="24"/>
              </w:rPr>
            </w:pPr>
          </w:p>
          <w:p w14:paraId="75C36075" w14:textId="77777777" w:rsidR="00D54A7E" w:rsidRDefault="00D54A7E" w:rsidP="00614525">
            <w:pPr>
              <w:rPr>
                <w:rFonts w:ascii="Bookman Old Style" w:hAnsi="Bookman Old Style"/>
                <w:sz w:val="24"/>
                <w:szCs w:val="24"/>
              </w:rPr>
            </w:pPr>
          </w:p>
          <w:p w14:paraId="4FA7B117" w14:textId="5EA04D3A" w:rsidR="00D54A7E" w:rsidRDefault="00D54A7E" w:rsidP="00614525">
            <w:pPr>
              <w:rPr>
                <w:rFonts w:ascii="Bookman Old Style" w:hAnsi="Bookman Old Style"/>
                <w:sz w:val="24"/>
                <w:szCs w:val="24"/>
              </w:rPr>
            </w:pPr>
          </w:p>
          <w:p w14:paraId="46565A07" w14:textId="56E09CF0" w:rsidR="00D54A7E" w:rsidRDefault="00D54A7E" w:rsidP="00614525">
            <w:pPr>
              <w:rPr>
                <w:rFonts w:ascii="Bookman Old Style" w:hAnsi="Bookman Old Style"/>
                <w:sz w:val="24"/>
                <w:szCs w:val="24"/>
              </w:rPr>
            </w:pPr>
          </w:p>
          <w:p w14:paraId="2208DC91" w14:textId="77777777" w:rsidR="00D54A7E" w:rsidRDefault="00D54A7E" w:rsidP="00614525">
            <w:pPr>
              <w:rPr>
                <w:rFonts w:ascii="Bookman Old Style" w:hAnsi="Bookman Old Style"/>
                <w:sz w:val="24"/>
                <w:szCs w:val="24"/>
              </w:rPr>
            </w:pPr>
          </w:p>
          <w:p w14:paraId="7B185286" w14:textId="458103E4" w:rsidR="00D54A7E" w:rsidRDefault="00D54A7E" w:rsidP="00614525">
            <w:pPr>
              <w:rPr>
                <w:rFonts w:ascii="Bookman Old Style" w:hAnsi="Bookman Old Style"/>
                <w:sz w:val="24"/>
                <w:szCs w:val="24"/>
              </w:rPr>
            </w:pPr>
          </w:p>
          <w:p w14:paraId="2943050A" w14:textId="75000B18" w:rsidR="00D54A7E" w:rsidRDefault="00D54A7E" w:rsidP="00614525">
            <w:pPr>
              <w:rPr>
                <w:rFonts w:ascii="Bookman Old Style" w:hAnsi="Bookman Old Style"/>
                <w:sz w:val="24"/>
                <w:szCs w:val="24"/>
              </w:rPr>
            </w:pPr>
          </w:p>
          <w:p w14:paraId="274C2A23" w14:textId="6F07C84F" w:rsidR="00D54A7E" w:rsidRDefault="00D54A7E" w:rsidP="00614525">
            <w:pPr>
              <w:rPr>
                <w:rFonts w:ascii="Bookman Old Style" w:hAnsi="Bookman Old Style"/>
                <w:sz w:val="24"/>
                <w:szCs w:val="24"/>
              </w:rPr>
            </w:pPr>
          </w:p>
          <w:p w14:paraId="09C965A5" w14:textId="3F64AE97" w:rsidR="00D54A7E" w:rsidRDefault="00D54A7E" w:rsidP="00614525">
            <w:pPr>
              <w:rPr>
                <w:rFonts w:ascii="Bookman Old Style" w:hAnsi="Bookman Old Style"/>
                <w:sz w:val="24"/>
                <w:szCs w:val="24"/>
              </w:rPr>
            </w:pPr>
          </w:p>
          <w:p w14:paraId="419B68F9" w14:textId="77777777" w:rsidR="00D54A7E" w:rsidRDefault="00D54A7E" w:rsidP="00614525">
            <w:pPr>
              <w:rPr>
                <w:rFonts w:ascii="Bookman Old Style" w:hAnsi="Bookman Old Style"/>
                <w:sz w:val="24"/>
                <w:szCs w:val="24"/>
              </w:rPr>
            </w:pPr>
          </w:p>
          <w:p w14:paraId="44462BB2" w14:textId="77777777" w:rsidR="00D54A7E" w:rsidRDefault="00D54A7E" w:rsidP="00614525">
            <w:pPr>
              <w:rPr>
                <w:rFonts w:ascii="Bookman Old Style" w:hAnsi="Bookman Old Style"/>
                <w:sz w:val="24"/>
                <w:szCs w:val="24"/>
              </w:rPr>
            </w:pPr>
          </w:p>
          <w:p w14:paraId="55F15A9F" w14:textId="77777777" w:rsidR="00D54A7E" w:rsidRDefault="00D54A7E" w:rsidP="00614525">
            <w:pPr>
              <w:rPr>
                <w:rFonts w:ascii="Bookman Old Style" w:hAnsi="Bookman Old Style"/>
                <w:sz w:val="24"/>
                <w:szCs w:val="24"/>
              </w:rPr>
            </w:pPr>
          </w:p>
          <w:p w14:paraId="3A49FAC8" w14:textId="77777777" w:rsidR="00D54A7E" w:rsidRDefault="00D54A7E" w:rsidP="00614525">
            <w:pPr>
              <w:rPr>
                <w:rFonts w:ascii="Bookman Old Style" w:hAnsi="Bookman Old Style"/>
                <w:sz w:val="24"/>
                <w:szCs w:val="24"/>
              </w:rPr>
            </w:pPr>
          </w:p>
          <w:p w14:paraId="3998EF4E" w14:textId="0BC1A182" w:rsidR="00D54A7E" w:rsidRDefault="00D54A7E" w:rsidP="00614525">
            <w:pPr>
              <w:rPr>
                <w:rFonts w:ascii="Bookman Old Style" w:hAnsi="Bookman Old Style"/>
                <w:sz w:val="24"/>
                <w:szCs w:val="24"/>
              </w:rPr>
            </w:pPr>
          </w:p>
          <w:p w14:paraId="08E98591" w14:textId="6BF2914A" w:rsidR="00D54A7E" w:rsidRDefault="00D54A7E" w:rsidP="00614525">
            <w:pPr>
              <w:rPr>
                <w:rFonts w:ascii="Bookman Old Style" w:hAnsi="Bookman Old Style"/>
                <w:sz w:val="24"/>
                <w:szCs w:val="24"/>
              </w:rPr>
            </w:pPr>
          </w:p>
          <w:p w14:paraId="36CBD1D0" w14:textId="77777777" w:rsidR="00D54A7E" w:rsidRDefault="00D54A7E" w:rsidP="00614525">
            <w:pPr>
              <w:rPr>
                <w:rFonts w:ascii="Bookman Old Style" w:hAnsi="Bookman Old Style"/>
                <w:sz w:val="24"/>
                <w:szCs w:val="24"/>
              </w:rPr>
            </w:pPr>
          </w:p>
          <w:p w14:paraId="6E8300BE" w14:textId="4482459C" w:rsidR="00D54A7E" w:rsidRDefault="00BF20FA" w:rsidP="00614525">
            <w:pPr>
              <w:rPr>
                <w:rFonts w:ascii="Bookman Old Style" w:hAnsi="Bookman Old Style"/>
                <w:sz w:val="24"/>
                <w:szCs w:val="24"/>
              </w:rPr>
            </w:pPr>
            <w:r>
              <w:rPr>
                <w:rFonts w:ascii="Bookman Old Style" w:hAnsi="Bookman Old Style"/>
                <w:sz w:val="24"/>
                <w:szCs w:val="24"/>
              </w:rPr>
              <w:t>KP</w:t>
            </w:r>
          </w:p>
          <w:p w14:paraId="186E2C11" w14:textId="77777777" w:rsidR="00D54A7E" w:rsidRDefault="00D54A7E" w:rsidP="00614525">
            <w:pPr>
              <w:rPr>
                <w:rFonts w:ascii="Bookman Old Style" w:hAnsi="Bookman Old Style"/>
                <w:sz w:val="24"/>
                <w:szCs w:val="24"/>
              </w:rPr>
            </w:pPr>
          </w:p>
          <w:p w14:paraId="173E08DF" w14:textId="56867CBE" w:rsidR="00D54A7E" w:rsidRDefault="00D54A7E" w:rsidP="00614525">
            <w:pPr>
              <w:rPr>
                <w:rFonts w:ascii="Bookman Old Style" w:hAnsi="Bookman Old Style"/>
                <w:sz w:val="24"/>
                <w:szCs w:val="24"/>
              </w:rPr>
            </w:pPr>
          </w:p>
          <w:p w14:paraId="1546741F" w14:textId="77777777" w:rsidR="00D54A7E" w:rsidRDefault="00D54A7E" w:rsidP="00614525">
            <w:pPr>
              <w:rPr>
                <w:rFonts w:ascii="Bookman Old Style" w:hAnsi="Bookman Old Style"/>
                <w:sz w:val="24"/>
                <w:szCs w:val="24"/>
              </w:rPr>
            </w:pPr>
          </w:p>
          <w:p w14:paraId="46516982" w14:textId="77777777" w:rsidR="00D54A7E" w:rsidRDefault="00BF20FA" w:rsidP="00614525">
            <w:pPr>
              <w:rPr>
                <w:rFonts w:ascii="Bookman Old Style" w:hAnsi="Bookman Old Style"/>
                <w:sz w:val="24"/>
                <w:szCs w:val="24"/>
              </w:rPr>
            </w:pPr>
            <w:r>
              <w:rPr>
                <w:rFonts w:ascii="Bookman Old Style" w:hAnsi="Bookman Old Style"/>
                <w:sz w:val="24"/>
                <w:szCs w:val="24"/>
              </w:rPr>
              <w:t>JB</w:t>
            </w:r>
          </w:p>
          <w:p w14:paraId="7686ABA6" w14:textId="77777777" w:rsidR="00BF20FA" w:rsidRDefault="00BF20FA" w:rsidP="00614525">
            <w:pPr>
              <w:rPr>
                <w:rFonts w:ascii="Bookman Old Style" w:hAnsi="Bookman Old Style"/>
                <w:sz w:val="24"/>
                <w:szCs w:val="24"/>
              </w:rPr>
            </w:pPr>
            <w:r>
              <w:rPr>
                <w:rFonts w:ascii="Bookman Old Style" w:hAnsi="Bookman Old Style"/>
                <w:sz w:val="24"/>
                <w:szCs w:val="24"/>
              </w:rPr>
              <w:t>KB</w:t>
            </w:r>
          </w:p>
          <w:p w14:paraId="29518236" w14:textId="77777777" w:rsidR="001D6FA7" w:rsidRDefault="001D6FA7" w:rsidP="00614525">
            <w:pPr>
              <w:rPr>
                <w:rFonts w:ascii="Bookman Old Style" w:hAnsi="Bookman Old Style"/>
                <w:sz w:val="24"/>
                <w:szCs w:val="24"/>
              </w:rPr>
            </w:pPr>
          </w:p>
          <w:p w14:paraId="28A7229E" w14:textId="77777777" w:rsidR="001D6FA7" w:rsidRDefault="001D6FA7" w:rsidP="00614525">
            <w:pPr>
              <w:rPr>
                <w:rFonts w:ascii="Bookman Old Style" w:hAnsi="Bookman Old Style"/>
                <w:sz w:val="24"/>
                <w:szCs w:val="24"/>
              </w:rPr>
            </w:pPr>
          </w:p>
          <w:p w14:paraId="0FBE9E16" w14:textId="77777777" w:rsidR="001D6FA7" w:rsidRDefault="001D6FA7" w:rsidP="00614525">
            <w:pPr>
              <w:rPr>
                <w:rFonts w:ascii="Bookman Old Style" w:hAnsi="Bookman Old Style"/>
                <w:sz w:val="24"/>
                <w:szCs w:val="24"/>
              </w:rPr>
            </w:pPr>
          </w:p>
          <w:p w14:paraId="4B040827" w14:textId="77777777" w:rsidR="001D6FA7" w:rsidRDefault="001D6FA7" w:rsidP="00614525">
            <w:pPr>
              <w:rPr>
                <w:rFonts w:ascii="Bookman Old Style" w:hAnsi="Bookman Old Style"/>
                <w:sz w:val="24"/>
                <w:szCs w:val="24"/>
              </w:rPr>
            </w:pPr>
          </w:p>
          <w:p w14:paraId="0D25899F" w14:textId="77777777" w:rsidR="001D6FA7" w:rsidRDefault="001D6FA7" w:rsidP="00614525">
            <w:pPr>
              <w:rPr>
                <w:rFonts w:ascii="Bookman Old Style" w:hAnsi="Bookman Old Style"/>
                <w:sz w:val="24"/>
                <w:szCs w:val="24"/>
              </w:rPr>
            </w:pPr>
          </w:p>
          <w:p w14:paraId="22A695F9" w14:textId="77777777" w:rsidR="001D6FA7" w:rsidRDefault="001D6FA7" w:rsidP="00614525">
            <w:pPr>
              <w:rPr>
                <w:rFonts w:ascii="Bookman Old Style" w:hAnsi="Bookman Old Style"/>
                <w:sz w:val="24"/>
                <w:szCs w:val="24"/>
              </w:rPr>
            </w:pPr>
          </w:p>
          <w:p w14:paraId="47121A0B" w14:textId="77777777" w:rsidR="001D6FA7" w:rsidRDefault="001D6FA7" w:rsidP="00614525">
            <w:pPr>
              <w:rPr>
                <w:rFonts w:ascii="Bookman Old Style" w:hAnsi="Bookman Old Style"/>
                <w:sz w:val="24"/>
                <w:szCs w:val="24"/>
              </w:rPr>
            </w:pPr>
          </w:p>
          <w:p w14:paraId="28C4589F" w14:textId="77777777" w:rsidR="001D6FA7" w:rsidRDefault="001D6FA7" w:rsidP="00614525">
            <w:pPr>
              <w:rPr>
                <w:rFonts w:ascii="Bookman Old Style" w:hAnsi="Bookman Old Style"/>
                <w:sz w:val="24"/>
                <w:szCs w:val="24"/>
              </w:rPr>
            </w:pPr>
          </w:p>
          <w:p w14:paraId="03CDCA18" w14:textId="77777777" w:rsidR="001D6FA7" w:rsidRDefault="001D6FA7" w:rsidP="00614525">
            <w:pPr>
              <w:rPr>
                <w:rFonts w:ascii="Bookman Old Style" w:hAnsi="Bookman Old Style"/>
                <w:sz w:val="24"/>
                <w:szCs w:val="24"/>
              </w:rPr>
            </w:pPr>
          </w:p>
          <w:p w14:paraId="7A8216E7" w14:textId="77777777" w:rsidR="001D6FA7" w:rsidRDefault="001D6FA7" w:rsidP="00614525">
            <w:pPr>
              <w:rPr>
                <w:rFonts w:ascii="Bookman Old Style" w:hAnsi="Bookman Old Style"/>
                <w:sz w:val="24"/>
                <w:szCs w:val="24"/>
              </w:rPr>
            </w:pPr>
          </w:p>
          <w:p w14:paraId="37A6BBC1" w14:textId="322A57E3" w:rsidR="001D6FA7" w:rsidRDefault="001D6FA7" w:rsidP="00614525">
            <w:pPr>
              <w:rPr>
                <w:rFonts w:ascii="Bookman Old Style" w:hAnsi="Bookman Old Style"/>
                <w:sz w:val="24"/>
                <w:szCs w:val="24"/>
              </w:rPr>
            </w:pPr>
            <w:r>
              <w:rPr>
                <w:rFonts w:ascii="Bookman Old Style" w:hAnsi="Bookman Old Style"/>
                <w:sz w:val="24"/>
                <w:szCs w:val="24"/>
              </w:rPr>
              <w:t>KP</w:t>
            </w:r>
          </w:p>
        </w:tc>
      </w:tr>
      <w:tr w:rsidR="00AA794E" w14:paraId="74699B23" w14:textId="77777777" w:rsidTr="00155604">
        <w:tc>
          <w:tcPr>
            <w:tcW w:w="936" w:type="dxa"/>
          </w:tcPr>
          <w:p w14:paraId="797D1E5D" w14:textId="1877DB30" w:rsidR="00AA794E" w:rsidRDefault="00AA794E" w:rsidP="00AA794E">
            <w:pPr>
              <w:rPr>
                <w:rFonts w:ascii="Bookman Old Style" w:hAnsi="Bookman Old Style"/>
                <w:sz w:val="24"/>
                <w:szCs w:val="24"/>
              </w:rPr>
            </w:pPr>
            <w:r>
              <w:rPr>
                <w:rFonts w:ascii="Bookman Old Style" w:hAnsi="Bookman Old Style"/>
                <w:sz w:val="24"/>
                <w:szCs w:val="24"/>
              </w:rPr>
              <w:lastRenderedPageBreak/>
              <w:t>8</w:t>
            </w:r>
          </w:p>
        </w:tc>
        <w:tc>
          <w:tcPr>
            <w:tcW w:w="6994" w:type="dxa"/>
          </w:tcPr>
          <w:p w14:paraId="1A601EB8" w14:textId="77777777" w:rsidR="00AA794E" w:rsidRPr="00D54A7E" w:rsidRDefault="00AA794E" w:rsidP="00AA794E">
            <w:pPr>
              <w:rPr>
                <w:rFonts w:ascii="Bookman Old Style" w:hAnsi="Bookman Old Style"/>
                <w:sz w:val="24"/>
                <w:szCs w:val="24"/>
                <w:u w:val="single"/>
              </w:rPr>
            </w:pPr>
            <w:r w:rsidRPr="00D54A7E">
              <w:rPr>
                <w:rFonts w:ascii="Bookman Old Style" w:hAnsi="Bookman Old Style"/>
                <w:sz w:val="24"/>
                <w:szCs w:val="24"/>
                <w:u w:val="single"/>
              </w:rPr>
              <w:t>CENCC Ongoing Actions</w:t>
            </w:r>
          </w:p>
          <w:p w14:paraId="7487409F" w14:textId="09FB3685" w:rsidR="00AA794E" w:rsidRPr="00AE327F" w:rsidRDefault="00BA3098" w:rsidP="00AA794E">
            <w:pPr>
              <w:rPr>
                <w:rFonts w:ascii="Bookman Old Style" w:hAnsi="Bookman Old Style"/>
                <w:sz w:val="24"/>
                <w:szCs w:val="24"/>
              </w:rPr>
            </w:pPr>
            <w:r>
              <w:rPr>
                <w:rFonts w:ascii="Bookman Old Style" w:hAnsi="Bookman Old Style"/>
                <w:i/>
                <w:iCs/>
                <w:sz w:val="24"/>
                <w:szCs w:val="24"/>
              </w:rPr>
              <w:t>i</w:t>
            </w:r>
            <w:r w:rsidR="00AA794E" w:rsidRPr="00916639">
              <w:rPr>
                <w:rFonts w:ascii="Bookman Old Style" w:hAnsi="Bookman Old Style"/>
                <w:i/>
                <w:iCs/>
                <w:sz w:val="24"/>
                <w:szCs w:val="24"/>
              </w:rPr>
              <w:t xml:space="preserve"> </w:t>
            </w:r>
            <w:r w:rsidR="00FC113D">
              <w:rPr>
                <w:rFonts w:ascii="Bookman Old Style" w:hAnsi="Bookman Old Style"/>
                <w:i/>
                <w:iCs/>
                <w:sz w:val="24"/>
                <w:szCs w:val="24"/>
              </w:rPr>
              <w:t xml:space="preserve">President’s Route.  </w:t>
            </w:r>
            <w:r w:rsidR="00F5081D" w:rsidRPr="00F5081D">
              <w:rPr>
                <w:rFonts w:ascii="Bookman Old Style" w:hAnsi="Bookman Old Style"/>
                <w:sz w:val="24"/>
                <w:szCs w:val="24"/>
              </w:rPr>
              <w:t>Steady but</w:t>
            </w:r>
            <w:r w:rsidR="00F5081D">
              <w:rPr>
                <w:rFonts w:ascii="Bookman Old Style" w:hAnsi="Bookman Old Style"/>
                <w:i/>
                <w:iCs/>
                <w:sz w:val="24"/>
                <w:szCs w:val="24"/>
              </w:rPr>
              <w:t xml:space="preserve"> s</w:t>
            </w:r>
            <w:r w:rsidR="00D55F69" w:rsidRPr="00240291">
              <w:rPr>
                <w:rFonts w:ascii="Bookman Old Style" w:hAnsi="Bookman Old Style"/>
                <w:sz w:val="24"/>
                <w:szCs w:val="24"/>
              </w:rPr>
              <w:t>low</w:t>
            </w:r>
            <w:r w:rsidR="00D55F69">
              <w:rPr>
                <w:rFonts w:ascii="Bookman Old Style" w:hAnsi="Bookman Old Style"/>
                <w:sz w:val="24"/>
                <w:szCs w:val="24"/>
              </w:rPr>
              <w:t xml:space="preserve"> progress</w:t>
            </w:r>
            <w:r w:rsidR="00856925">
              <w:rPr>
                <w:rFonts w:ascii="Bookman Old Style" w:hAnsi="Bookman Old Style"/>
                <w:sz w:val="24"/>
                <w:szCs w:val="24"/>
              </w:rPr>
              <w:t>.</w:t>
            </w:r>
            <w:r w:rsidR="002F33C2">
              <w:rPr>
                <w:rFonts w:ascii="Bookman Old Style" w:hAnsi="Bookman Old Style"/>
                <w:sz w:val="24"/>
                <w:szCs w:val="24"/>
              </w:rPr>
              <w:t xml:space="preserve"> </w:t>
            </w:r>
          </w:p>
          <w:p w14:paraId="03C7146B" w14:textId="1F7B1294" w:rsidR="00AA794E" w:rsidRDefault="00BA3098" w:rsidP="00AA794E">
            <w:pPr>
              <w:rPr>
                <w:rFonts w:ascii="Bookman Old Style" w:hAnsi="Bookman Old Style"/>
                <w:sz w:val="24"/>
                <w:szCs w:val="24"/>
              </w:rPr>
            </w:pPr>
            <w:r>
              <w:rPr>
                <w:rFonts w:ascii="Bookman Old Style" w:hAnsi="Bookman Old Style"/>
                <w:i/>
                <w:iCs/>
                <w:sz w:val="24"/>
                <w:szCs w:val="24"/>
              </w:rPr>
              <w:t>ii</w:t>
            </w:r>
            <w:r w:rsidR="00D76320">
              <w:rPr>
                <w:rFonts w:ascii="Bookman Old Style" w:hAnsi="Bookman Old Style"/>
                <w:i/>
                <w:iCs/>
                <w:sz w:val="24"/>
                <w:szCs w:val="24"/>
              </w:rPr>
              <w:t xml:space="preserve"> Resilience </w:t>
            </w:r>
            <w:r w:rsidR="00F5081D">
              <w:rPr>
                <w:rFonts w:ascii="Bookman Old Style" w:hAnsi="Bookman Old Style"/>
                <w:sz w:val="24"/>
                <w:szCs w:val="24"/>
              </w:rPr>
              <w:t xml:space="preserve"> We have been fortunate that we have not needed to activate our resilience groups this winter.</w:t>
            </w:r>
          </w:p>
          <w:p w14:paraId="15DE7485" w14:textId="1BBED220" w:rsidR="00AA794E" w:rsidRDefault="00BA3098" w:rsidP="00AA794E">
            <w:pPr>
              <w:rPr>
                <w:rFonts w:ascii="Bookman Old Style" w:hAnsi="Bookman Old Style"/>
                <w:sz w:val="24"/>
                <w:szCs w:val="24"/>
              </w:rPr>
            </w:pPr>
            <w:r>
              <w:rPr>
                <w:rFonts w:ascii="Bookman Old Style" w:hAnsi="Bookman Old Style"/>
                <w:i/>
                <w:iCs/>
                <w:sz w:val="24"/>
                <w:szCs w:val="24"/>
              </w:rPr>
              <w:t>i</w:t>
            </w:r>
            <w:r w:rsidR="00F43109">
              <w:rPr>
                <w:rFonts w:ascii="Bookman Old Style" w:hAnsi="Bookman Old Style"/>
                <w:i/>
                <w:iCs/>
                <w:sz w:val="24"/>
                <w:szCs w:val="24"/>
              </w:rPr>
              <w:t>ii</w:t>
            </w:r>
            <w:r w:rsidR="00AA794E" w:rsidRPr="00AA794E">
              <w:rPr>
                <w:rFonts w:ascii="Bookman Old Style" w:hAnsi="Bookman Old Style"/>
                <w:i/>
                <w:iCs/>
                <w:sz w:val="24"/>
                <w:szCs w:val="24"/>
              </w:rPr>
              <w:t xml:space="preserve"> Kalemouth Bridge</w:t>
            </w:r>
            <w:r w:rsidR="00AA794E" w:rsidRPr="00AA794E">
              <w:rPr>
                <w:rFonts w:ascii="Bookman Old Style" w:hAnsi="Bookman Old Style"/>
                <w:sz w:val="24"/>
                <w:szCs w:val="24"/>
              </w:rPr>
              <w:t xml:space="preserve">.  </w:t>
            </w:r>
            <w:r w:rsidR="00F5081D">
              <w:rPr>
                <w:rFonts w:ascii="Bookman Old Style" w:hAnsi="Bookman Old Style"/>
                <w:sz w:val="24"/>
                <w:szCs w:val="24"/>
              </w:rPr>
              <w:t>No report</w:t>
            </w:r>
          </w:p>
          <w:p w14:paraId="1C839095" w14:textId="40BBE695" w:rsidR="00B64EFE" w:rsidRDefault="00B3321E" w:rsidP="00B64EFE">
            <w:pPr>
              <w:rPr>
                <w:rFonts w:ascii="Bookman Old Style" w:hAnsi="Bookman Old Style"/>
                <w:sz w:val="24"/>
                <w:szCs w:val="24"/>
              </w:rPr>
            </w:pPr>
            <w:r>
              <w:rPr>
                <w:rFonts w:ascii="Bookman Old Style" w:hAnsi="Bookman Old Style"/>
                <w:i/>
                <w:iCs/>
                <w:sz w:val="24"/>
                <w:szCs w:val="24"/>
              </w:rPr>
              <w:t>i</w:t>
            </w:r>
            <w:r w:rsidR="00F5081D">
              <w:rPr>
                <w:rFonts w:ascii="Bookman Old Style" w:hAnsi="Bookman Old Style"/>
                <w:i/>
                <w:iCs/>
                <w:sz w:val="24"/>
                <w:szCs w:val="24"/>
              </w:rPr>
              <w:t>v</w:t>
            </w:r>
            <w:r w:rsidR="00166DB4" w:rsidRPr="00A0676D">
              <w:rPr>
                <w:rFonts w:ascii="Bookman Old Style" w:hAnsi="Bookman Old Style"/>
                <w:i/>
                <w:iCs/>
                <w:sz w:val="24"/>
                <w:szCs w:val="24"/>
              </w:rPr>
              <w:t xml:space="preserve"> Community Place Plans.</w:t>
            </w:r>
            <w:r w:rsidR="00166DB4">
              <w:rPr>
                <w:rFonts w:ascii="Bookman Old Style" w:hAnsi="Bookman Old Style"/>
                <w:sz w:val="24"/>
                <w:szCs w:val="24"/>
              </w:rPr>
              <w:t xml:space="preserve">  </w:t>
            </w:r>
            <w:r w:rsidR="00F5081D">
              <w:rPr>
                <w:rFonts w:ascii="Bookman Old Style" w:hAnsi="Bookman Old Style"/>
                <w:sz w:val="24"/>
                <w:szCs w:val="24"/>
              </w:rPr>
              <w:t>Ideas Sheets issued and collected in.  The 3 Eckford Councillors will collate and report the results</w:t>
            </w:r>
          </w:p>
          <w:p w14:paraId="4B48A4E4" w14:textId="0735FAB2" w:rsidR="003E7AA4" w:rsidRPr="00AE327F" w:rsidRDefault="003E7AA4" w:rsidP="00B64EFE">
            <w:pPr>
              <w:rPr>
                <w:rFonts w:ascii="Bookman Old Style" w:hAnsi="Bookman Old Style"/>
                <w:sz w:val="24"/>
                <w:szCs w:val="24"/>
              </w:rPr>
            </w:pPr>
            <w:r w:rsidRPr="005A5578">
              <w:rPr>
                <w:rFonts w:ascii="Bookman Old Style" w:hAnsi="Bookman Old Style"/>
                <w:i/>
                <w:iCs/>
                <w:sz w:val="24"/>
                <w:szCs w:val="24"/>
              </w:rPr>
              <w:t>v Defibrillators</w:t>
            </w:r>
            <w:r>
              <w:rPr>
                <w:rFonts w:ascii="Bookman Old Style" w:hAnsi="Bookman Old Style"/>
                <w:sz w:val="24"/>
                <w:szCs w:val="24"/>
              </w:rPr>
              <w:t>.  Agreed to go ahead with the purchase of a new defibrillator for Eckford. The existing one, which was still working, would be maintained as a spare.  CR to write to Mr Dagg to explain that we are making the purchase and to invite him to make his previously promised donation to the fund.  CR issued a Planning Sheet for Defibrillator Replacement and running co</w:t>
            </w:r>
            <w:r w:rsidR="00BE4A27">
              <w:rPr>
                <w:rFonts w:ascii="Bookman Old Style" w:hAnsi="Bookman Old Style"/>
                <w:sz w:val="24"/>
                <w:szCs w:val="24"/>
              </w:rPr>
              <w:t>s</w:t>
            </w:r>
            <w:r>
              <w:rPr>
                <w:rFonts w:ascii="Bookman Old Style" w:hAnsi="Bookman Old Style"/>
                <w:sz w:val="24"/>
                <w:szCs w:val="24"/>
              </w:rPr>
              <w:t>ts.  This gave an outline for the next 10 years.  KP completed it</w:t>
            </w:r>
            <w:r w:rsidR="00BE4A27">
              <w:rPr>
                <w:rFonts w:ascii="Bookman Old Style" w:hAnsi="Bookman Old Style"/>
                <w:sz w:val="24"/>
                <w:szCs w:val="24"/>
              </w:rPr>
              <w:t xml:space="preserve"> in draft for further discussion</w:t>
            </w:r>
            <w:r>
              <w:rPr>
                <w:rFonts w:ascii="Bookman Old Style" w:hAnsi="Bookman Old Style"/>
                <w:sz w:val="24"/>
                <w:szCs w:val="24"/>
              </w:rPr>
              <w:t>.  This will be useful for seeking further donations and sponsorship. (Appendix</w:t>
            </w:r>
            <w:r w:rsidR="00BF7F07">
              <w:rPr>
                <w:rFonts w:ascii="Bookman Old Style" w:hAnsi="Bookman Old Style"/>
                <w:sz w:val="24"/>
                <w:szCs w:val="24"/>
              </w:rPr>
              <w:t xml:space="preserve"> </w:t>
            </w:r>
            <w:r w:rsidR="006F3CD6">
              <w:rPr>
                <w:rFonts w:ascii="Bookman Old Style" w:hAnsi="Bookman Old Style"/>
                <w:sz w:val="24"/>
                <w:szCs w:val="24"/>
              </w:rPr>
              <w:t>2</w:t>
            </w:r>
            <w:r>
              <w:rPr>
                <w:rFonts w:ascii="Bookman Old Style" w:hAnsi="Bookman Old Style"/>
                <w:sz w:val="24"/>
                <w:szCs w:val="24"/>
              </w:rPr>
              <w:t>).   There was a discussion as to whether the CC should be responsible for funding defibrillators.  It was agreed that the CC admin grant should NOT be used to fund them.  Community fundraising and sponsorship to be further investigated.</w:t>
            </w:r>
          </w:p>
          <w:p w14:paraId="14B73DCC" w14:textId="374E4E22" w:rsidR="00552F4F" w:rsidRDefault="00552F4F" w:rsidP="00332E34">
            <w:pPr>
              <w:rPr>
                <w:rFonts w:ascii="Bookman Old Style" w:hAnsi="Bookman Old Style"/>
                <w:sz w:val="24"/>
                <w:szCs w:val="24"/>
              </w:rPr>
            </w:pPr>
            <w:r w:rsidRPr="00631873">
              <w:rPr>
                <w:rFonts w:ascii="Bookman Old Style" w:hAnsi="Bookman Old Style"/>
                <w:i/>
                <w:iCs/>
                <w:sz w:val="24"/>
                <w:szCs w:val="24"/>
              </w:rPr>
              <w:t>v</w:t>
            </w:r>
            <w:r w:rsidR="0084061D">
              <w:rPr>
                <w:rFonts w:ascii="Bookman Old Style" w:hAnsi="Bookman Old Style"/>
                <w:i/>
                <w:iCs/>
                <w:sz w:val="24"/>
                <w:szCs w:val="24"/>
              </w:rPr>
              <w:t>i</w:t>
            </w:r>
            <w:r w:rsidR="005146A9" w:rsidRPr="00631873">
              <w:rPr>
                <w:rFonts w:ascii="Bookman Old Style" w:hAnsi="Bookman Old Style"/>
                <w:i/>
                <w:iCs/>
                <w:sz w:val="24"/>
                <w:szCs w:val="24"/>
              </w:rPr>
              <w:t xml:space="preserve">  Community Beat Officer.</w:t>
            </w:r>
            <w:r w:rsidR="005146A9">
              <w:rPr>
                <w:rFonts w:ascii="Bookman Old Style" w:hAnsi="Bookman Old Style"/>
                <w:sz w:val="24"/>
                <w:szCs w:val="24"/>
              </w:rPr>
              <w:t xml:space="preserve">  PC Carin Tait Logan promises to attend our next Meeting</w:t>
            </w:r>
            <w:r>
              <w:rPr>
                <w:rFonts w:ascii="Bookman Old Style" w:hAnsi="Bookman Old Style"/>
                <w:sz w:val="24"/>
                <w:szCs w:val="24"/>
              </w:rPr>
              <w:t>.</w:t>
            </w:r>
          </w:p>
          <w:p w14:paraId="41497CEE" w14:textId="30C5B658" w:rsidR="00421DC8" w:rsidRDefault="001C7F42" w:rsidP="00F5081D">
            <w:pPr>
              <w:rPr>
                <w:rFonts w:ascii="Bookman Old Style" w:hAnsi="Bookman Old Style"/>
                <w:sz w:val="24"/>
                <w:szCs w:val="24"/>
              </w:rPr>
            </w:pPr>
            <w:r>
              <w:rPr>
                <w:rFonts w:ascii="Bookman Old Style" w:hAnsi="Bookman Old Style"/>
                <w:i/>
                <w:iCs/>
                <w:sz w:val="24"/>
                <w:szCs w:val="24"/>
              </w:rPr>
              <w:t>v</w:t>
            </w:r>
            <w:r w:rsidR="0084061D">
              <w:rPr>
                <w:rFonts w:ascii="Bookman Old Style" w:hAnsi="Bookman Old Style"/>
                <w:i/>
                <w:iCs/>
                <w:sz w:val="24"/>
                <w:szCs w:val="24"/>
              </w:rPr>
              <w:t xml:space="preserve">ii </w:t>
            </w:r>
            <w:r w:rsidR="00246DB4" w:rsidRPr="00EF6F4C">
              <w:rPr>
                <w:rFonts w:ascii="Bookman Old Style" w:hAnsi="Bookman Old Style"/>
                <w:i/>
                <w:iCs/>
                <w:sz w:val="24"/>
                <w:szCs w:val="24"/>
              </w:rPr>
              <w:t>Street Furniture Ref</w:t>
            </w:r>
            <w:r w:rsidR="00246DB4">
              <w:rPr>
                <w:rFonts w:ascii="Bookman Old Style" w:hAnsi="Bookman Old Style"/>
                <w:i/>
                <w:iCs/>
                <w:sz w:val="24"/>
                <w:szCs w:val="24"/>
              </w:rPr>
              <w:t>u</w:t>
            </w:r>
            <w:r w:rsidR="00246DB4" w:rsidRPr="00EF6F4C">
              <w:rPr>
                <w:rFonts w:ascii="Bookman Old Style" w:hAnsi="Bookman Old Style"/>
                <w:i/>
                <w:iCs/>
                <w:sz w:val="24"/>
                <w:szCs w:val="24"/>
              </w:rPr>
              <w:t>rbishment</w:t>
            </w:r>
            <w:r w:rsidR="00246DB4">
              <w:rPr>
                <w:rFonts w:ascii="Bookman Old Style" w:hAnsi="Bookman Old Style"/>
                <w:i/>
                <w:iCs/>
                <w:sz w:val="24"/>
                <w:szCs w:val="24"/>
              </w:rPr>
              <w:t xml:space="preserve">, Eckford.  </w:t>
            </w:r>
            <w:r w:rsidR="00F5081D" w:rsidRPr="00F5081D">
              <w:rPr>
                <w:rFonts w:ascii="Bookman Old Style" w:hAnsi="Bookman Old Style"/>
                <w:sz w:val="24"/>
                <w:szCs w:val="24"/>
              </w:rPr>
              <w:t xml:space="preserve">Eckford Village Hall had agreed to contribute £220 towards the costs.  </w:t>
            </w:r>
            <w:r w:rsidR="0091377B">
              <w:rPr>
                <w:rFonts w:ascii="Bookman Old Style" w:hAnsi="Bookman Old Style"/>
                <w:sz w:val="24"/>
                <w:szCs w:val="24"/>
              </w:rPr>
              <w:t>CR to follow this up.</w:t>
            </w:r>
            <w:r w:rsidR="003B0D37">
              <w:rPr>
                <w:rFonts w:ascii="Bookman Old Style" w:hAnsi="Bookman Old Style"/>
                <w:sz w:val="24"/>
                <w:szCs w:val="24"/>
              </w:rPr>
              <w:t xml:space="preserve"> </w:t>
            </w:r>
            <w:r w:rsidR="00F5081D" w:rsidRPr="00F5081D">
              <w:rPr>
                <w:rFonts w:ascii="Bookman Old Style" w:hAnsi="Bookman Old Style"/>
                <w:sz w:val="24"/>
                <w:szCs w:val="24"/>
              </w:rPr>
              <w:t xml:space="preserve">SBC were now pressing for payment.  Treasurer to make the payment when the Paths </w:t>
            </w:r>
            <w:r w:rsidR="00421DC8">
              <w:rPr>
                <w:rFonts w:ascii="Bookman Old Style" w:hAnsi="Bookman Old Style"/>
                <w:sz w:val="24"/>
                <w:szCs w:val="24"/>
              </w:rPr>
              <w:t>G</w:t>
            </w:r>
            <w:r w:rsidR="00F5081D" w:rsidRPr="00F5081D">
              <w:rPr>
                <w:rFonts w:ascii="Bookman Old Style" w:hAnsi="Bookman Old Style"/>
                <w:sz w:val="24"/>
                <w:szCs w:val="24"/>
              </w:rPr>
              <w:t>rant comes in.</w:t>
            </w:r>
          </w:p>
          <w:p w14:paraId="36703112" w14:textId="28117886" w:rsidR="003E7AA4" w:rsidRDefault="001C7F42" w:rsidP="00F5081D">
            <w:pPr>
              <w:rPr>
                <w:rFonts w:ascii="Bookman Old Style" w:hAnsi="Bookman Old Style"/>
                <w:sz w:val="24"/>
                <w:szCs w:val="24"/>
              </w:rPr>
            </w:pPr>
            <w:r>
              <w:rPr>
                <w:rFonts w:ascii="Bookman Old Style" w:hAnsi="Bookman Old Style"/>
                <w:i/>
                <w:iCs/>
                <w:sz w:val="24"/>
                <w:szCs w:val="24"/>
              </w:rPr>
              <w:t>v</w:t>
            </w:r>
            <w:r w:rsidR="00D94994">
              <w:rPr>
                <w:rFonts w:ascii="Bookman Old Style" w:hAnsi="Bookman Old Style"/>
                <w:i/>
                <w:iCs/>
                <w:sz w:val="24"/>
                <w:szCs w:val="24"/>
              </w:rPr>
              <w:t xml:space="preserve">iii </w:t>
            </w:r>
            <w:r w:rsidR="00631873">
              <w:rPr>
                <w:rFonts w:ascii="Bookman Old Style" w:hAnsi="Bookman Old Style"/>
                <w:i/>
                <w:iCs/>
                <w:sz w:val="24"/>
                <w:szCs w:val="24"/>
              </w:rPr>
              <w:t>Distillery Visit</w:t>
            </w:r>
            <w:r w:rsidR="00631873">
              <w:rPr>
                <w:rFonts w:ascii="Bookman Old Style" w:hAnsi="Bookman Old Style"/>
                <w:sz w:val="24"/>
                <w:szCs w:val="24"/>
              </w:rPr>
              <w:t xml:space="preserve">  </w:t>
            </w:r>
            <w:r w:rsidR="00D94994">
              <w:rPr>
                <w:rFonts w:ascii="Bookman Old Style" w:hAnsi="Bookman Old Style"/>
                <w:sz w:val="24"/>
                <w:szCs w:val="24"/>
              </w:rPr>
              <w:t xml:space="preserve">Grahamslaw Distillery </w:t>
            </w:r>
            <w:r w:rsidR="003E7AA4">
              <w:rPr>
                <w:rFonts w:ascii="Bookman Old Style" w:hAnsi="Bookman Old Style"/>
                <w:sz w:val="24"/>
                <w:szCs w:val="24"/>
              </w:rPr>
              <w:t>now in operation.  They will contact us when they are ready for a visit.</w:t>
            </w:r>
          </w:p>
          <w:p w14:paraId="0E449140" w14:textId="533DCC13" w:rsidR="00F5081D" w:rsidRDefault="00F5081D" w:rsidP="00F5081D">
            <w:pPr>
              <w:rPr>
                <w:rFonts w:ascii="Bookman Old Style" w:hAnsi="Bookman Old Style"/>
                <w:sz w:val="24"/>
                <w:szCs w:val="24"/>
              </w:rPr>
            </w:pPr>
            <w:r>
              <w:rPr>
                <w:rFonts w:ascii="Bookman Old Style" w:hAnsi="Bookman Old Style"/>
                <w:i/>
                <w:iCs/>
                <w:sz w:val="24"/>
                <w:szCs w:val="24"/>
              </w:rPr>
              <w:t>v</w:t>
            </w:r>
            <w:r w:rsidRPr="009D03F7">
              <w:rPr>
                <w:rFonts w:ascii="Bookman Old Style" w:hAnsi="Bookman Old Style"/>
                <w:i/>
                <w:iCs/>
                <w:sz w:val="24"/>
                <w:szCs w:val="24"/>
              </w:rPr>
              <w:t xml:space="preserve"> Fibre Optics Upgrade</w:t>
            </w:r>
            <w:r>
              <w:rPr>
                <w:rFonts w:ascii="Bookman Old Style" w:hAnsi="Bookman Old Style"/>
                <w:i/>
                <w:iCs/>
                <w:sz w:val="24"/>
                <w:szCs w:val="24"/>
              </w:rPr>
              <w:t xml:space="preserve">  </w:t>
            </w:r>
            <w:r>
              <w:rPr>
                <w:rFonts w:ascii="Bookman Old Style" w:hAnsi="Bookman Old Style"/>
                <w:sz w:val="24"/>
                <w:szCs w:val="24"/>
              </w:rPr>
              <w:t>Progress still very slow.  Clear that the problems are wider than CEN</w:t>
            </w:r>
          </w:p>
          <w:p w14:paraId="5002D4CA" w14:textId="7784FF4A" w:rsidR="00631873" w:rsidRPr="00004874" w:rsidRDefault="00631873" w:rsidP="00F5081D">
            <w:pPr>
              <w:rPr>
                <w:rFonts w:ascii="Bookman Old Style" w:hAnsi="Bookman Old Style"/>
                <w:sz w:val="24"/>
                <w:szCs w:val="24"/>
              </w:rPr>
            </w:pPr>
          </w:p>
        </w:tc>
        <w:tc>
          <w:tcPr>
            <w:tcW w:w="1086" w:type="dxa"/>
          </w:tcPr>
          <w:p w14:paraId="415517C8" w14:textId="77777777" w:rsidR="00AA794E" w:rsidRDefault="00AA794E" w:rsidP="00AA794E">
            <w:pPr>
              <w:rPr>
                <w:rFonts w:ascii="Bookman Old Style" w:hAnsi="Bookman Old Style"/>
                <w:sz w:val="24"/>
                <w:szCs w:val="24"/>
              </w:rPr>
            </w:pPr>
          </w:p>
          <w:p w14:paraId="1BB57209" w14:textId="7E2ABB67" w:rsidR="00D54A7E" w:rsidRDefault="001D6FA7" w:rsidP="00AA794E">
            <w:pPr>
              <w:rPr>
                <w:rFonts w:ascii="Bookman Old Style" w:hAnsi="Bookman Old Style"/>
                <w:sz w:val="24"/>
                <w:szCs w:val="24"/>
              </w:rPr>
            </w:pPr>
            <w:r>
              <w:rPr>
                <w:rFonts w:ascii="Bookman Old Style" w:hAnsi="Bookman Old Style"/>
                <w:sz w:val="24"/>
                <w:szCs w:val="24"/>
              </w:rPr>
              <w:t>CR</w:t>
            </w:r>
          </w:p>
          <w:p w14:paraId="4BA6384C" w14:textId="77777777" w:rsidR="00D54A7E" w:rsidRDefault="00D54A7E" w:rsidP="00AA794E">
            <w:pPr>
              <w:rPr>
                <w:rFonts w:ascii="Bookman Old Style" w:hAnsi="Bookman Old Style"/>
                <w:sz w:val="24"/>
                <w:szCs w:val="24"/>
              </w:rPr>
            </w:pPr>
          </w:p>
          <w:p w14:paraId="0EE0286F" w14:textId="4FF6D9BC" w:rsidR="00D54A7E" w:rsidRDefault="00D54A7E" w:rsidP="00AA794E">
            <w:pPr>
              <w:rPr>
                <w:rFonts w:ascii="Bookman Old Style" w:hAnsi="Bookman Old Style"/>
                <w:sz w:val="24"/>
                <w:szCs w:val="24"/>
              </w:rPr>
            </w:pPr>
          </w:p>
          <w:p w14:paraId="546302D9" w14:textId="77777777" w:rsidR="00D54A7E" w:rsidRDefault="00D54A7E" w:rsidP="00AA794E">
            <w:pPr>
              <w:rPr>
                <w:rFonts w:ascii="Bookman Old Style" w:hAnsi="Bookman Old Style"/>
                <w:sz w:val="24"/>
                <w:szCs w:val="24"/>
              </w:rPr>
            </w:pPr>
          </w:p>
          <w:p w14:paraId="11673228" w14:textId="4B7DE34E" w:rsidR="00D54A7E" w:rsidRDefault="001D6FA7" w:rsidP="00AA794E">
            <w:pPr>
              <w:rPr>
                <w:rFonts w:ascii="Bookman Old Style" w:hAnsi="Bookman Old Style"/>
                <w:sz w:val="24"/>
                <w:szCs w:val="24"/>
              </w:rPr>
            </w:pPr>
            <w:r>
              <w:rPr>
                <w:rFonts w:ascii="Bookman Old Style" w:hAnsi="Bookman Old Style"/>
                <w:sz w:val="24"/>
                <w:szCs w:val="24"/>
              </w:rPr>
              <w:t>CR</w:t>
            </w:r>
          </w:p>
          <w:p w14:paraId="5F9B85BE" w14:textId="6EB4CE0B" w:rsidR="00D54A7E" w:rsidRDefault="00BE4A27" w:rsidP="00AA794E">
            <w:pPr>
              <w:rPr>
                <w:rFonts w:ascii="Bookman Old Style" w:hAnsi="Bookman Old Style"/>
                <w:sz w:val="24"/>
                <w:szCs w:val="24"/>
              </w:rPr>
            </w:pPr>
            <w:r>
              <w:rPr>
                <w:rFonts w:ascii="Bookman Old Style" w:hAnsi="Bookman Old Style"/>
                <w:sz w:val="24"/>
                <w:szCs w:val="24"/>
              </w:rPr>
              <w:t>KB</w:t>
            </w:r>
          </w:p>
          <w:p w14:paraId="395B5EF1" w14:textId="33EE9B1B" w:rsidR="00D54A7E" w:rsidRDefault="00BE4A27" w:rsidP="00AA794E">
            <w:pPr>
              <w:rPr>
                <w:rFonts w:ascii="Bookman Old Style" w:hAnsi="Bookman Old Style"/>
                <w:sz w:val="24"/>
                <w:szCs w:val="24"/>
              </w:rPr>
            </w:pPr>
            <w:r>
              <w:rPr>
                <w:rFonts w:ascii="Bookman Old Style" w:hAnsi="Bookman Old Style"/>
                <w:sz w:val="24"/>
                <w:szCs w:val="24"/>
              </w:rPr>
              <w:t>RH</w:t>
            </w:r>
          </w:p>
          <w:p w14:paraId="5805D948" w14:textId="700E64B8" w:rsidR="00D54A7E" w:rsidRDefault="00D54A7E" w:rsidP="00AA794E">
            <w:pPr>
              <w:rPr>
                <w:rFonts w:ascii="Bookman Old Style" w:hAnsi="Bookman Old Style"/>
                <w:sz w:val="24"/>
                <w:szCs w:val="24"/>
              </w:rPr>
            </w:pPr>
          </w:p>
          <w:p w14:paraId="4C1D8569" w14:textId="04DFC38F" w:rsidR="00B72B76" w:rsidRDefault="00BE4A27" w:rsidP="00AA794E">
            <w:pPr>
              <w:rPr>
                <w:rFonts w:ascii="Bookman Old Style" w:hAnsi="Bookman Old Style"/>
                <w:sz w:val="24"/>
                <w:szCs w:val="24"/>
              </w:rPr>
            </w:pPr>
            <w:r>
              <w:rPr>
                <w:rFonts w:ascii="Bookman Old Style" w:hAnsi="Bookman Old Style"/>
                <w:sz w:val="24"/>
                <w:szCs w:val="24"/>
              </w:rPr>
              <w:t>KP</w:t>
            </w:r>
          </w:p>
          <w:p w14:paraId="0C9A0D8E" w14:textId="79D6546B" w:rsidR="00BE4A27" w:rsidRDefault="00BE4A27" w:rsidP="00AA794E">
            <w:pPr>
              <w:rPr>
                <w:rFonts w:ascii="Bookman Old Style" w:hAnsi="Bookman Old Style"/>
                <w:sz w:val="24"/>
                <w:szCs w:val="24"/>
              </w:rPr>
            </w:pPr>
            <w:r>
              <w:rPr>
                <w:rFonts w:ascii="Bookman Old Style" w:hAnsi="Bookman Old Style"/>
                <w:sz w:val="24"/>
                <w:szCs w:val="24"/>
              </w:rPr>
              <w:t>MM</w:t>
            </w:r>
            <w:r w:rsidR="008C0959">
              <w:rPr>
                <w:rFonts w:ascii="Bookman Old Style" w:hAnsi="Bookman Old Style"/>
                <w:sz w:val="24"/>
                <w:szCs w:val="24"/>
              </w:rPr>
              <w:t>G</w:t>
            </w:r>
          </w:p>
          <w:p w14:paraId="7A0BBA7F" w14:textId="1894B00E" w:rsidR="00B72B76" w:rsidRDefault="00BE4A27" w:rsidP="00AA794E">
            <w:pPr>
              <w:rPr>
                <w:rFonts w:ascii="Bookman Old Style" w:hAnsi="Bookman Old Style"/>
                <w:sz w:val="24"/>
                <w:szCs w:val="24"/>
              </w:rPr>
            </w:pPr>
            <w:r>
              <w:rPr>
                <w:rFonts w:ascii="Bookman Old Style" w:hAnsi="Bookman Old Style"/>
                <w:sz w:val="24"/>
                <w:szCs w:val="24"/>
              </w:rPr>
              <w:t>CR</w:t>
            </w:r>
          </w:p>
          <w:p w14:paraId="74913A19" w14:textId="77777777" w:rsidR="00B72B76" w:rsidRDefault="00B72B76" w:rsidP="00AA794E">
            <w:pPr>
              <w:rPr>
                <w:rFonts w:ascii="Bookman Old Style" w:hAnsi="Bookman Old Style"/>
                <w:sz w:val="24"/>
                <w:szCs w:val="24"/>
              </w:rPr>
            </w:pPr>
          </w:p>
          <w:p w14:paraId="6C913B08" w14:textId="77777777" w:rsidR="00B72B76" w:rsidRDefault="00B72B76" w:rsidP="00AA794E">
            <w:pPr>
              <w:rPr>
                <w:rFonts w:ascii="Bookman Old Style" w:hAnsi="Bookman Old Style"/>
                <w:sz w:val="24"/>
                <w:szCs w:val="24"/>
              </w:rPr>
            </w:pPr>
          </w:p>
          <w:p w14:paraId="40474611" w14:textId="77777777" w:rsidR="00B72B76" w:rsidRDefault="00B72B76" w:rsidP="00AA794E">
            <w:pPr>
              <w:rPr>
                <w:rFonts w:ascii="Bookman Old Style" w:hAnsi="Bookman Old Style"/>
                <w:sz w:val="24"/>
                <w:szCs w:val="24"/>
              </w:rPr>
            </w:pPr>
          </w:p>
          <w:p w14:paraId="6845F32B" w14:textId="77777777" w:rsidR="00B72B76" w:rsidRDefault="00B72B76" w:rsidP="00AA794E">
            <w:pPr>
              <w:rPr>
                <w:rFonts w:ascii="Bookman Old Style" w:hAnsi="Bookman Old Style"/>
                <w:sz w:val="24"/>
                <w:szCs w:val="24"/>
              </w:rPr>
            </w:pPr>
          </w:p>
          <w:p w14:paraId="1EF46646" w14:textId="77777777" w:rsidR="0091377B" w:rsidRDefault="0091377B" w:rsidP="00AA794E">
            <w:pPr>
              <w:rPr>
                <w:rFonts w:ascii="Bookman Old Style" w:hAnsi="Bookman Old Style"/>
                <w:sz w:val="24"/>
                <w:szCs w:val="24"/>
              </w:rPr>
            </w:pPr>
          </w:p>
          <w:p w14:paraId="3D7A9E99" w14:textId="77777777" w:rsidR="0091377B" w:rsidRDefault="0091377B" w:rsidP="00AA794E">
            <w:pPr>
              <w:rPr>
                <w:rFonts w:ascii="Bookman Old Style" w:hAnsi="Bookman Old Style"/>
                <w:sz w:val="24"/>
                <w:szCs w:val="24"/>
              </w:rPr>
            </w:pPr>
          </w:p>
          <w:p w14:paraId="724AD428" w14:textId="77777777" w:rsidR="0091377B" w:rsidRDefault="0091377B" w:rsidP="00AA794E">
            <w:pPr>
              <w:rPr>
                <w:rFonts w:ascii="Bookman Old Style" w:hAnsi="Bookman Old Style"/>
                <w:sz w:val="24"/>
                <w:szCs w:val="24"/>
              </w:rPr>
            </w:pPr>
          </w:p>
          <w:p w14:paraId="68D9E5B2" w14:textId="77777777" w:rsidR="0091377B" w:rsidRDefault="0091377B" w:rsidP="00AA794E">
            <w:pPr>
              <w:rPr>
                <w:rFonts w:ascii="Bookman Old Style" w:hAnsi="Bookman Old Style"/>
                <w:sz w:val="24"/>
                <w:szCs w:val="24"/>
              </w:rPr>
            </w:pPr>
          </w:p>
          <w:p w14:paraId="662617C3" w14:textId="77777777" w:rsidR="0091377B" w:rsidRDefault="0091377B" w:rsidP="00AA794E">
            <w:pPr>
              <w:rPr>
                <w:rFonts w:ascii="Bookman Old Style" w:hAnsi="Bookman Old Style"/>
                <w:sz w:val="24"/>
                <w:szCs w:val="24"/>
              </w:rPr>
            </w:pPr>
          </w:p>
          <w:p w14:paraId="35AACA9D" w14:textId="77777777" w:rsidR="0091377B" w:rsidRDefault="0091377B" w:rsidP="00AA794E">
            <w:pPr>
              <w:rPr>
                <w:rFonts w:ascii="Bookman Old Style" w:hAnsi="Bookman Old Style"/>
                <w:sz w:val="24"/>
                <w:szCs w:val="24"/>
              </w:rPr>
            </w:pPr>
          </w:p>
          <w:p w14:paraId="4DC5FE36" w14:textId="77777777" w:rsidR="0091377B" w:rsidRDefault="0091377B" w:rsidP="00AA794E">
            <w:pPr>
              <w:rPr>
                <w:rFonts w:ascii="Bookman Old Style" w:hAnsi="Bookman Old Style"/>
                <w:sz w:val="24"/>
                <w:szCs w:val="24"/>
              </w:rPr>
            </w:pPr>
          </w:p>
          <w:p w14:paraId="4C3B1805" w14:textId="77777777" w:rsidR="0091377B" w:rsidRDefault="0091377B" w:rsidP="00AA794E">
            <w:pPr>
              <w:rPr>
                <w:rFonts w:ascii="Bookman Old Style" w:hAnsi="Bookman Old Style"/>
                <w:sz w:val="24"/>
                <w:szCs w:val="24"/>
              </w:rPr>
            </w:pPr>
          </w:p>
          <w:p w14:paraId="58EFD46C" w14:textId="77777777" w:rsidR="0091377B" w:rsidRDefault="0091377B" w:rsidP="00AA794E">
            <w:pPr>
              <w:rPr>
                <w:rFonts w:ascii="Bookman Old Style" w:hAnsi="Bookman Old Style"/>
                <w:sz w:val="24"/>
                <w:szCs w:val="24"/>
              </w:rPr>
            </w:pPr>
          </w:p>
          <w:p w14:paraId="57837861" w14:textId="77777777" w:rsidR="0091377B" w:rsidRDefault="0091377B" w:rsidP="00AA794E">
            <w:pPr>
              <w:rPr>
                <w:rFonts w:ascii="Bookman Old Style" w:hAnsi="Bookman Old Style"/>
                <w:sz w:val="24"/>
                <w:szCs w:val="24"/>
              </w:rPr>
            </w:pPr>
          </w:p>
          <w:p w14:paraId="5326F8B2" w14:textId="77777777" w:rsidR="0091377B" w:rsidRDefault="0091377B" w:rsidP="00AA794E">
            <w:pPr>
              <w:rPr>
                <w:rFonts w:ascii="Bookman Old Style" w:hAnsi="Bookman Old Style"/>
                <w:sz w:val="24"/>
                <w:szCs w:val="24"/>
              </w:rPr>
            </w:pPr>
          </w:p>
          <w:p w14:paraId="17AA1EBB" w14:textId="7AFB3D1C" w:rsidR="0091377B" w:rsidRDefault="00421DC8" w:rsidP="00AA794E">
            <w:pPr>
              <w:rPr>
                <w:rFonts w:ascii="Bookman Old Style" w:hAnsi="Bookman Old Style"/>
                <w:sz w:val="24"/>
                <w:szCs w:val="24"/>
              </w:rPr>
            </w:pPr>
            <w:r>
              <w:rPr>
                <w:rFonts w:ascii="Bookman Old Style" w:hAnsi="Bookman Old Style"/>
                <w:sz w:val="24"/>
                <w:szCs w:val="24"/>
              </w:rPr>
              <w:t>CR</w:t>
            </w:r>
          </w:p>
        </w:tc>
      </w:tr>
      <w:tr w:rsidR="00AA794E" w14:paraId="17C92848" w14:textId="77777777" w:rsidTr="00155604">
        <w:tc>
          <w:tcPr>
            <w:tcW w:w="936" w:type="dxa"/>
          </w:tcPr>
          <w:p w14:paraId="12717831" w14:textId="7C1684BB" w:rsidR="00AA794E" w:rsidRDefault="00AA794E" w:rsidP="00AA794E">
            <w:pPr>
              <w:rPr>
                <w:rFonts w:ascii="Bookman Old Style" w:hAnsi="Bookman Old Style"/>
                <w:sz w:val="24"/>
                <w:szCs w:val="24"/>
              </w:rPr>
            </w:pPr>
            <w:r>
              <w:rPr>
                <w:rFonts w:ascii="Bookman Old Style" w:hAnsi="Bookman Old Style"/>
                <w:sz w:val="24"/>
                <w:szCs w:val="24"/>
              </w:rPr>
              <w:t>9</w:t>
            </w:r>
          </w:p>
        </w:tc>
        <w:tc>
          <w:tcPr>
            <w:tcW w:w="6994" w:type="dxa"/>
          </w:tcPr>
          <w:p w14:paraId="7B2CF8C6" w14:textId="77777777" w:rsidR="00AA794E" w:rsidRPr="00A0676D" w:rsidRDefault="00297862" w:rsidP="00AA794E">
            <w:pPr>
              <w:rPr>
                <w:rFonts w:ascii="Bookman Old Style" w:hAnsi="Bookman Old Style"/>
                <w:sz w:val="24"/>
                <w:szCs w:val="24"/>
                <w:u w:val="single"/>
              </w:rPr>
            </w:pPr>
            <w:r w:rsidRPr="00A0676D">
              <w:rPr>
                <w:rFonts w:ascii="Bookman Old Style" w:hAnsi="Bookman Old Style"/>
                <w:sz w:val="24"/>
                <w:szCs w:val="24"/>
                <w:u w:val="single"/>
              </w:rPr>
              <w:t>New Business</w:t>
            </w:r>
          </w:p>
          <w:p w14:paraId="1009F007" w14:textId="359F0FD3" w:rsidR="00A1613E" w:rsidRDefault="002F4729" w:rsidP="00AA794E">
            <w:pPr>
              <w:rPr>
                <w:rFonts w:ascii="Bookman Old Style" w:hAnsi="Bookman Old Style"/>
                <w:sz w:val="24"/>
                <w:szCs w:val="24"/>
              </w:rPr>
            </w:pPr>
            <w:r>
              <w:rPr>
                <w:rFonts w:ascii="Bookman Old Style" w:hAnsi="Bookman Old Style"/>
                <w:i/>
                <w:iCs/>
                <w:sz w:val="24"/>
                <w:szCs w:val="24"/>
              </w:rPr>
              <w:t>i</w:t>
            </w:r>
            <w:r w:rsidR="00D22B6F">
              <w:rPr>
                <w:rFonts w:ascii="Bookman Old Style" w:hAnsi="Bookman Old Style"/>
                <w:i/>
                <w:iCs/>
                <w:sz w:val="24"/>
                <w:szCs w:val="24"/>
              </w:rPr>
              <w:t xml:space="preserve"> </w:t>
            </w:r>
            <w:r w:rsidR="00A1613E">
              <w:rPr>
                <w:rFonts w:ascii="Bookman Old Style" w:hAnsi="Bookman Old Style"/>
                <w:i/>
                <w:iCs/>
                <w:sz w:val="24"/>
                <w:szCs w:val="24"/>
              </w:rPr>
              <w:t xml:space="preserve">Registration of Jedburgh Place Plan.  </w:t>
            </w:r>
            <w:r w:rsidR="00A1613E" w:rsidRPr="00A1613E">
              <w:rPr>
                <w:rFonts w:ascii="Bookman Old Style" w:hAnsi="Bookman Old Style"/>
                <w:sz w:val="24"/>
                <w:szCs w:val="24"/>
              </w:rPr>
              <w:t xml:space="preserve">As part of the Registration of their Place Plan Jedburgh CC are required </w:t>
            </w:r>
            <w:r w:rsidR="00A1613E" w:rsidRPr="00A1613E">
              <w:rPr>
                <w:rFonts w:ascii="Bookman Old Style" w:hAnsi="Bookman Old Style"/>
                <w:sz w:val="24"/>
                <w:szCs w:val="24"/>
              </w:rPr>
              <w:lastRenderedPageBreak/>
              <w:t>to contact Neighbouring CC to seek comments.  (Appendix</w:t>
            </w:r>
            <w:r w:rsidR="00BA662B">
              <w:rPr>
                <w:rFonts w:ascii="Bookman Old Style" w:hAnsi="Bookman Old Style"/>
                <w:sz w:val="24"/>
                <w:szCs w:val="24"/>
              </w:rPr>
              <w:t xml:space="preserve"> 3</w:t>
            </w:r>
            <w:r w:rsidR="00A1613E" w:rsidRPr="00A1613E">
              <w:rPr>
                <w:rFonts w:ascii="Bookman Old Style" w:hAnsi="Bookman Old Style"/>
                <w:sz w:val="24"/>
                <w:szCs w:val="24"/>
              </w:rPr>
              <w:t>).  Agreed to contact then to offer congratulations on the preparation of their plan and to wish them well in implementing it.</w:t>
            </w:r>
          </w:p>
          <w:p w14:paraId="73B44F34" w14:textId="2597C845" w:rsidR="00D23F64" w:rsidRDefault="00A1613E" w:rsidP="00A1613E">
            <w:pPr>
              <w:rPr>
                <w:rFonts w:ascii="Bookman Old Style" w:hAnsi="Bookman Old Style"/>
                <w:sz w:val="24"/>
                <w:szCs w:val="24"/>
              </w:rPr>
            </w:pPr>
            <w:r>
              <w:rPr>
                <w:rFonts w:ascii="Bookman Old Style" w:hAnsi="Bookman Old Style"/>
                <w:sz w:val="24"/>
                <w:szCs w:val="24"/>
              </w:rPr>
              <w:t xml:space="preserve">ii </w:t>
            </w:r>
            <w:r w:rsidRPr="00F8430E">
              <w:rPr>
                <w:rFonts w:ascii="Bookman Old Style" w:hAnsi="Bookman Old Style"/>
                <w:i/>
                <w:iCs/>
                <w:sz w:val="24"/>
                <w:szCs w:val="24"/>
              </w:rPr>
              <w:t>People v Pylons</w:t>
            </w:r>
            <w:r>
              <w:rPr>
                <w:rFonts w:ascii="Bookman Old Style" w:hAnsi="Bookman Old Style"/>
                <w:sz w:val="24"/>
                <w:szCs w:val="24"/>
              </w:rPr>
              <w:t xml:space="preserve">.  Further information (including some visual material) issued to Councillors via e-mail.  </w:t>
            </w:r>
            <w:r w:rsidR="00BA662B">
              <w:rPr>
                <w:rFonts w:ascii="Bookman Old Style" w:hAnsi="Bookman Old Style"/>
                <w:sz w:val="24"/>
                <w:szCs w:val="24"/>
              </w:rPr>
              <w:t>(</w:t>
            </w:r>
            <w:r>
              <w:rPr>
                <w:rFonts w:ascii="Bookman Old Style" w:hAnsi="Bookman Old Style"/>
                <w:sz w:val="24"/>
                <w:szCs w:val="24"/>
              </w:rPr>
              <w:t>Appendix</w:t>
            </w:r>
            <w:r w:rsidR="00BA662B">
              <w:rPr>
                <w:rFonts w:ascii="Bookman Old Style" w:hAnsi="Bookman Old Style"/>
                <w:sz w:val="24"/>
                <w:szCs w:val="24"/>
              </w:rPr>
              <w:t xml:space="preserve"> 4)</w:t>
            </w:r>
          </w:p>
          <w:p w14:paraId="35C416BD" w14:textId="2CB1D19E" w:rsidR="00A1613E" w:rsidRDefault="00A1613E" w:rsidP="00A1613E">
            <w:pPr>
              <w:rPr>
                <w:rFonts w:ascii="Bookman Old Style" w:hAnsi="Bookman Old Style"/>
                <w:sz w:val="24"/>
                <w:szCs w:val="24"/>
              </w:rPr>
            </w:pPr>
            <w:r>
              <w:rPr>
                <w:rFonts w:ascii="Bookman Old Style" w:hAnsi="Bookman Old Style"/>
                <w:sz w:val="24"/>
                <w:szCs w:val="24"/>
              </w:rPr>
              <w:t xml:space="preserve">iii </w:t>
            </w:r>
            <w:r w:rsidRPr="00F8430E">
              <w:rPr>
                <w:rFonts w:ascii="Bookman Old Style" w:hAnsi="Bookman Old Style"/>
                <w:i/>
                <w:iCs/>
                <w:sz w:val="24"/>
                <w:szCs w:val="24"/>
              </w:rPr>
              <w:t>Renewables and the erosion of Local Democracy</w:t>
            </w:r>
            <w:r>
              <w:rPr>
                <w:rFonts w:ascii="Bookman Old Style" w:hAnsi="Bookman Old Style"/>
                <w:sz w:val="24"/>
                <w:szCs w:val="24"/>
              </w:rPr>
              <w:t>.  (Appendix</w:t>
            </w:r>
            <w:r w:rsidR="00BA662B">
              <w:rPr>
                <w:rFonts w:ascii="Bookman Old Style" w:hAnsi="Bookman Old Style"/>
                <w:sz w:val="24"/>
                <w:szCs w:val="24"/>
              </w:rPr>
              <w:t xml:space="preserve"> 5)</w:t>
            </w:r>
            <w:r>
              <w:rPr>
                <w:rFonts w:ascii="Bookman Old Style" w:hAnsi="Bookman Old Style"/>
                <w:sz w:val="24"/>
                <w:szCs w:val="24"/>
              </w:rPr>
              <w:t xml:space="preserve">  The Council will be represented at a forthcoming Meeting in Jedburgh Town Hall – where 40 CCs will be represented  - to discuss this issue.</w:t>
            </w:r>
          </w:p>
          <w:p w14:paraId="7A070B39" w14:textId="77777777" w:rsidR="00A1613E" w:rsidRDefault="00A1613E" w:rsidP="00A1613E">
            <w:pPr>
              <w:rPr>
                <w:rFonts w:ascii="Bookman Old Style" w:hAnsi="Bookman Old Style"/>
                <w:sz w:val="24"/>
                <w:szCs w:val="24"/>
              </w:rPr>
            </w:pPr>
          </w:p>
          <w:p w14:paraId="261CA7A0" w14:textId="1031457D" w:rsidR="00A1613E" w:rsidRPr="00A1613E" w:rsidRDefault="00A1613E" w:rsidP="00A1613E">
            <w:pPr>
              <w:rPr>
                <w:rFonts w:ascii="Bookman Old Style" w:hAnsi="Bookman Old Style"/>
                <w:sz w:val="24"/>
                <w:szCs w:val="24"/>
              </w:rPr>
            </w:pPr>
            <w:r>
              <w:rPr>
                <w:rFonts w:ascii="Bookman Old Style" w:hAnsi="Bookman Old Style"/>
                <w:sz w:val="24"/>
                <w:szCs w:val="24"/>
              </w:rPr>
              <w:t xml:space="preserve">The member of the public present expressed his reservations about the Council’s </w:t>
            </w:r>
            <w:r w:rsidR="00320E58">
              <w:rPr>
                <w:rFonts w:ascii="Bookman Old Style" w:hAnsi="Bookman Old Style"/>
                <w:sz w:val="24"/>
                <w:szCs w:val="24"/>
              </w:rPr>
              <w:t>support for items ii and iii above.</w:t>
            </w:r>
          </w:p>
        </w:tc>
        <w:tc>
          <w:tcPr>
            <w:tcW w:w="1086" w:type="dxa"/>
          </w:tcPr>
          <w:p w14:paraId="0BED82EA" w14:textId="77777777" w:rsidR="00AA794E" w:rsidRDefault="00AA794E" w:rsidP="00AA794E">
            <w:pPr>
              <w:rPr>
                <w:rFonts w:ascii="Bookman Old Style" w:hAnsi="Bookman Old Style"/>
                <w:sz w:val="24"/>
                <w:szCs w:val="24"/>
              </w:rPr>
            </w:pPr>
          </w:p>
          <w:p w14:paraId="47E6E2A2" w14:textId="77777777" w:rsidR="00B72B76" w:rsidRDefault="00B72B76" w:rsidP="00AA794E">
            <w:pPr>
              <w:rPr>
                <w:rFonts w:ascii="Bookman Old Style" w:hAnsi="Bookman Old Style"/>
                <w:sz w:val="24"/>
                <w:szCs w:val="24"/>
              </w:rPr>
            </w:pPr>
          </w:p>
          <w:p w14:paraId="7F4683D6" w14:textId="77777777" w:rsidR="00B72B76" w:rsidRDefault="00B72B76" w:rsidP="00AA794E">
            <w:pPr>
              <w:rPr>
                <w:rFonts w:ascii="Bookman Old Style" w:hAnsi="Bookman Old Style"/>
                <w:sz w:val="24"/>
                <w:szCs w:val="24"/>
              </w:rPr>
            </w:pPr>
          </w:p>
          <w:p w14:paraId="6227C052" w14:textId="51E38647" w:rsidR="00B72B76" w:rsidRDefault="00B72B76" w:rsidP="00AA794E">
            <w:pPr>
              <w:rPr>
                <w:rFonts w:ascii="Bookman Old Style" w:hAnsi="Bookman Old Style"/>
                <w:sz w:val="24"/>
                <w:szCs w:val="24"/>
              </w:rPr>
            </w:pPr>
          </w:p>
          <w:p w14:paraId="58320BE0" w14:textId="2E635C4F" w:rsidR="00B72B76" w:rsidRDefault="00B72B76" w:rsidP="00AA794E">
            <w:pPr>
              <w:rPr>
                <w:rFonts w:ascii="Bookman Old Style" w:hAnsi="Bookman Old Style"/>
                <w:sz w:val="24"/>
                <w:szCs w:val="24"/>
              </w:rPr>
            </w:pPr>
          </w:p>
          <w:p w14:paraId="52B782C7" w14:textId="07F20E44" w:rsidR="002376C2" w:rsidRDefault="002376C2" w:rsidP="00AA794E">
            <w:pPr>
              <w:rPr>
                <w:rFonts w:ascii="Bookman Old Style" w:hAnsi="Bookman Old Style"/>
                <w:sz w:val="24"/>
                <w:szCs w:val="24"/>
              </w:rPr>
            </w:pPr>
          </w:p>
          <w:p w14:paraId="238E97AA" w14:textId="60C0674F" w:rsidR="00B72B76" w:rsidRDefault="00F8430E" w:rsidP="00AA794E">
            <w:pPr>
              <w:rPr>
                <w:rFonts w:ascii="Bookman Old Style" w:hAnsi="Bookman Old Style"/>
                <w:sz w:val="24"/>
                <w:szCs w:val="24"/>
              </w:rPr>
            </w:pPr>
            <w:r>
              <w:rPr>
                <w:rFonts w:ascii="Bookman Old Style" w:hAnsi="Bookman Old Style"/>
                <w:sz w:val="24"/>
                <w:szCs w:val="24"/>
              </w:rPr>
              <w:t>CR</w:t>
            </w:r>
          </w:p>
          <w:p w14:paraId="7E6D5C4F" w14:textId="77777777" w:rsidR="00AE4A67" w:rsidRDefault="00AE4A67" w:rsidP="00AA794E">
            <w:pPr>
              <w:rPr>
                <w:rFonts w:ascii="Bookman Old Style" w:hAnsi="Bookman Old Style"/>
                <w:sz w:val="24"/>
                <w:szCs w:val="24"/>
              </w:rPr>
            </w:pPr>
          </w:p>
          <w:p w14:paraId="7859B239" w14:textId="77777777" w:rsidR="00AE4A67" w:rsidRDefault="00AE4A67" w:rsidP="00AA794E">
            <w:pPr>
              <w:rPr>
                <w:rFonts w:ascii="Bookman Old Style" w:hAnsi="Bookman Old Style"/>
                <w:sz w:val="24"/>
                <w:szCs w:val="24"/>
              </w:rPr>
            </w:pPr>
          </w:p>
          <w:p w14:paraId="29D13AE8" w14:textId="77777777" w:rsidR="008D28EC" w:rsidRDefault="008D28EC" w:rsidP="00AA794E">
            <w:pPr>
              <w:rPr>
                <w:rFonts w:ascii="Bookman Old Style" w:hAnsi="Bookman Old Style"/>
                <w:sz w:val="24"/>
                <w:szCs w:val="24"/>
              </w:rPr>
            </w:pPr>
          </w:p>
          <w:p w14:paraId="1E6098A7" w14:textId="1E7881D9" w:rsidR="008D28EC" w:rsidRDefault="00B4312F" w:rsidP="00AA794E">
            <w:pPr>
              <w:rPr>
                <w:rFonts w:ascii="Bookman Old Style" w:hAnsi="Bookman Old Style"/>
                <w:sz w:val="24"/>
                <w:szCs w:val="24"/>
              </w:rPr>
            </w:pPr>
            <w:r>
              <w:rPr>
                <w:rFonts w:ascii="Bookman Old Style" w:hAnsi="Bookman Old Style"/>
                <w:sz w:val="24"/>
                <w:szCs w:val="24"/>
              </w:rPr>
              <w:t>CR</w:t>
            </w:r>
          </w:p>
          <w:p w14:paraId="277FF86E" w14:textId="6B763349" w:rsidR="008D28EC" w:rsidRDefault="0079484D" w:rsidP="00AA794E">
            <w:pPr>
              <w:rPr>
                <w:rFonts w:ascii="Bookman Old Style" w:hAnsi="Bookman Old Style"/>
                <w:sz w:val="24"/>
                <w:szCs w:val="24"/>
              </w:rPr>
            </w:pPr>
            <w:r>
              <w:rPr>
                <w:rFonts w:ascii="Bookman Old Style" w:hAnsi="Bookman Old Style"/>
                <w:sz w:val="24"/>
                <w:szCs w:val="24"/>
              </w:rPr>
              <w:t>KB</w:t>
            </w:r>
          </w:p>
          <w:p w14:paraId="5079D764" w14:textId="2EDEE94A" w:rsidR="008D28EC" w:rsidRDefault="0079484D" w:rsidP="00AA794E">
            <w:pPr>
              <w:rPr>
                <w:rFonts w:ascii="Bookman Old Style" w:hAnsi="Bookman Old Style"/>
                <w:sz w:val="24"/>
                <w:szCs w:val="24"/>
              </w:rPr>
            </w:pPr>
            <w:r>
              <w:rPr>
                <w:rFonts w:ascii="Bookman Old Style" w:hAnsi="Bookman Old Style"/>
                <w:sz w:val="24"/>
                <w:szCs w:val="24"/>
              </w:rPr>
              <w:t>KP</w:t>
            </w:r>
          </w:p>
          <w:p w14:paraId="2497B66E" w14:textId="77777777" w:rsidR="008D28EC" w:rsidRDefault="008D28EC" w:rsidP="00AA794E">
            <w:pPr>
              <w:rPr>
                <w:rFonts w:ascii="Bookman Old Style" w:hAnsi="Bookman Old Style"/>
                <w:sz w:val="24"/>
                <w:szCs w:val="24"/>
              </w:rPr>
            </w:pPr>
          </w:p>
          <w:p w14:paraId="345764F7" w14:textId="721864A2" w:rsidR="008D28EC" w:rsidRDefault="008D28EC" w:rsidP="00AA794E">
            <w:pPr>
              <w:rPr>
                <w:rFonts w:ascii="Bookman Old Style" w:hAnsi="Bookman Old Style"/>
                <w:sz w:val="24"/>
                <w:szCs w:val="24"/>
              </w:rPr>
            </w:pPr>
          </w:p>
        </w:tc>
      </w:tr>
      <w:tr w:rsidR="00AA794E" w14:paraId="73DF3323" w14:textId="77777777" w:rsidTr="00155604">
        <w:tc>
          <w:tcPr>
            <w:tcW w:w="936" w:type="dxa"/>
          </w:tcPr>
          <w:p w14:paraId="1B1B0FC0" w14:textId="785859C9" w:rsidR="00AA794E" w:rsidRDefault="00AA794E" w:rsidP="00AA794E">
            <w:pPr>
              <w:rPr>
                <w:rFonts w:ascii="Bookman Old Style" w:hAnsi="Bookman Old Style"/>
                <w:sz w:val="24"/>
                <w:szCs w:val="24"/>
              </w:rPr>
            </w:pPr>
            <w:r>
              <w:rPr>
                <w:rFonts w:ascii="Bookman Old Style" w:hAnsi="Bookman Old Style"/>
                <w:sz w:val="24"/>
                <w:szCs w:val="24"/>
              </w:rPr>
              <w:lastRenderedPageBreak/>
              <w:t>10</w:t>
            </w:r>
          </w:p>
        </w:tc>
        <w:tc>
          <w:tcPr>
            <w:tcW w:w="6994" w:type="dxa"/>
          </w:tcPr>
          <w:p w14:paraId="5CE9528A" w14:textId="77777777" w:rsidR="00AA794E" w:rsidRPr="00A0676D" w:rsidRDefault="00A0676D" w:rsidP="00AA794E">
            <w:pPr>
              <w:rPr>
                <w:rFonts w:ascii="Bookman Old Style" w:hAnsi="Bookman Old Style"/>
                <w:sz w:val="24"/>
                <w:szCs w:val="24"/>
                <w:u w:val="single"/>
              </w:rPr>
            </w:pPr>
            <w:r w:rsidRPr="00A0676D">
              <w:rPr>
                <w:rFonts w:ascii="Bookman Old Style" w:hAnsi="Bookman Old Style"/>
                <w:sz w:val="24"/>
                <w:szCs w:val="24"/>
                <w:u w:val="single"/>
              </w:rPr>
              <w:t>Planning Applications</w:t>
            </w:r>
          </w:p>
          <w:p w14:paraId="7837F810" w14:textId="28CF2280" w:rsidR="00A0676D" w:rsidRDefault="004308B3" w:rsidP="00AA794E">
            <w:pPr>
              <w:rPr>
                <w:rFonts w:ascii="Bookman Old Style" w:hAnsi="Bookman Old Style"/>
                <w:sz w:val="24"/>
                <w:szCs w:val="24"/>
              </w:rPr>
            </w:pPr>
            <w:r>
              <w:rPr>
                <w:rFonts w:ascii="Bookman Old Style" w:hAnsi="Bookman Old Style"/>
                <w:sz w:val="24"/>
                <w:szCs w:val="24"/>
              </w:rPr>
              <w:t xml:space="preserve">i </w:t>
            </w:r>
            <w:r w:rsidR="00320E58">
              <w:rPr>
                <w:rFonts w:ascii="Bookman Old Style" w:hAnsi="Bookman Old Style"/>
                <w:sz w:val="24"/>
                <w:szCs w:val="24"/>
              </w:rPr>
              <w:t>Nil</w:t>
            </w:r>
          </w:p>
        </w:tc>
        <w:tc>
          <w:tcPr>
            <w:tcW w:w="1086" w:type="dxa"/>
          </w:tcPr>
          <w:p w14:paraId="16346A50" w14:textId="77777777" w:rsidR="00AA794E" w:rsidRDefault="00AA794E" w:rsidP="00AA794E">
            <w:pPr>
              <w:rPr>
                <w:rFonts w:ascii="Bookman Old Style" w:hAnsi="Bookman Old Style"/>
                <w:sz w:val="24"/>
                <w:szCs w:val="24"/>
              </w:rPr>
            </w:pPr>
          </w:p>
        </w:tc>
      </w:tr>
      <w:tr w:rsidR="00AA794E" w14:paraId="1EB5A63F" w14:textId="77777777" w:rsidTr="00155604">
        <w:tc>
          <w:tcPr>
            <w:tcW w:w="936" w:type="dxa"/>
          </w:tcPr>
          <w:p w14:paraId="54B9A8C5" w14:textId="7F1338F3" w:rsidR="00AA794E" w:rsidRDefault="00AA794E" w:rsidP="00AA794E">
            <w:pPr>
              <w:rPr>
                <w:rFonts w:ascii="Bookman Old Style" w:hAnsi="Bookman Old Style"/>
                <w:sz w:val="24"/>
                <w:szCs w:val="24"/>
              </w:rPr>
            </w:pPr>
            <w:r>
              <w:rPr>
                <w:rFonts w:ascii="Bookman Old Style" w:hAnsi="Bookman Old Style"/>
                <w:sz w:val="24"/>
                <w:szCs w:val="24"/>
              </w:rPr>
              <w:t>11</w:t>
            </w:r>
          </w:p>
        </w:tc>
        <w:tc>
          <w:tcPr>
            <w:tcW w:w="6994" w:type="dxa"/>
          </w:tcPr>
          <w:p w14:paraId="08A96DB7" w14:textId="77777777" w:rsidR="00AA794E" w:rsidRDefault="00A0676D" w:rsidP="00AA794E">
            <w:pPr>
              <w:rPr>
                <w:rFonts w:ascii="Bookman Old Style" w:hAnsi="Bookman Old Style"/>
                <w:sz w:val="24"/>
                <w:szCs w:val="24"/>
              </w:rPr>
            </w:pPr>
            <w:r>
              <w:rPr>
                <w:rFonts w:ascii="Bookman Old Style" w:hAnsi="Bookman Old Style"/>
                <w:sz w:val="24"/>
                <w:szCs w:val="24"/>
              </w:rPr>
              <w:t>AOCB</w:t>
            </w:r>
          </w:p>
          <w:p w14:paraId="718C6C7F" w14:textId="0B7AAABD" w:rsidR="00A0676D" w:rsidRDefault="00637547" w:rsidP="00AA794E">
            <w:pPr>
              <w:rPr>
                <w:rFonts w:ascii="Bookman Old Style" w:hAnsi="Bookman Old Style"/>
                <w:sz w:val="24"/>
                <w:szCs w:val="24"/>
              </w:rPr>
            </w:pPr>
            <w:r>
              <w:rPr>
                <w:rFonts w:ascii="Bookman Old Style" w:hAnsi="Bookman Old Style"/>
                <w:sz w:val="24"/>
                <w:szCs w:val="24"/>
              </w:rPr>
              <w:t>i</w:t>
            </w:r>
            <w:r w:rsidR="00320E58">
              <w:rPr>
                <w:rFonts w:ascii="Bookman Old Style" w:hAnsi="Bookman Old Style"/>
                <w:sz w:val="24"/>
                <w:szCs w:val="24"/>
              </w:rPr>
              <w:t xml:space="preserve"> </w:t>
            </w:r>
            <w:r w:rsidR="00320E58" w:rsidRPr="00637547">
              <w:rPr>
                <w:rFonts w:ascii="Bookman Old Style" w:hAnsi="Bookman Old Style"/>
                <w:i/>
                <w:iCs/>
                <w:sz w:val="24"/>
                <w:szCs w:val="24"/>
              </w:rPr>
              <w:t>Borders Tree Grant Scheme</w:t>
            </w:r>
            <w:r w:rsidR="004C7A9E">
              <w:rPr>
                <w:rFonts w:ascii="Bookman Old Style" w:hAnsi="Bookman Old Style"/>
                <w:sz w:val="24"/>
                <w:szCs w:val="24"/>
              </w:rPr>
              <w:t>.</w:t>
            </w:r>
            <w:r w:rsidR="00320E58">
              <w:rPr>
                <w:rFonts w:ascii="Bookman Old Style" w:hAnsi="Bookman Old Style"/>
                <w:sz w:val="24"/>
                <w:szCs w:val="24"/>
              </w:rPr>
              <w:t xml:space="preserve"> Information issued </w:t>
            </w:r>
            <w:r w:rsidR="0098720A">
              <w:rPr>
                <w:rFonts w:ascii="Bookman Old Style" w:hAnsi="Bookman Old Style"/>
                <w:sz w:val="24"/>
                <w:szCs w:val="24"/>
              </w:rPr>
              <w:t>(</w:t>
            </w:r>
            <w:r w:rsidR="00320E58">
              <w:rPr>
                <w:rFonts w:ascii="Bookman Old Style" w:hAnsi="Bookman Old Style"/>
                <w:sz w:val="24"/>
                <w:szCs w:val="24"/>
              </w:rPr>
              <w:t>Appendix</w:t>
            </w:r>
            <w:r w:rsidR="0098720A">
              <w:rPr>
                <w:rFonts w:ascii="Bookman Old Style" w:hAnsi="Bookman Old Style"/>
                <w:sz w:val="24"/>
                <w:szCs w:val="24"/>
              </w:rPr>
              <w:t xml:space="preserve"> 6)</w:t>
            </w:r>
          </w:p>
        </w:tc>
        <w:tc>
          <w:tcPr>
            <w:tcW w:w="1086" w:type="dxa"/>
          </w:tcPr>
          <w:p w14:paraId="509951E7" w14:textId="77777777" w:rsidR="00AA794E" w:rsidRDefault="00AA794E" w:rsidP="00AA794E">
            <w:pPr>
              <w:rPr>
                <w:rFonts w:ascii="Bookman Old Style" w:hAnsi="Bookman Old Style"/>
                <w:sz w:val="24"/>
                <w:szCs w:val="24"/>
              </w:rPr>
            </w:pPr>
          </w:p>
          <w:p w14:paraId="332B49A9" w14:textId="286F9133" w:rsidR="00A0676D" w:rsidRDefault="00A0676D" w:rsidP="00AA794E">
            <w:pPr>
              <w:rPr>
                <w:rFonts w:ascii="Bookman Old Style" w:hAnsi="Bookman Old Style"/>
                <w:sz w:val="24"/>
                <w:szCs w:val="24"/>
              </w:rPr>
            </w:pPr>
          </w:p>
        </w:tc>
      </w:tr>
      <w:tr w:rsidR="00AA794E" w14:paraId="2E5A5AA5" w14:textId="77777777" w:rsidTr="00155604">
        <w:tc>
          <w:tcPr>
            <w:tcW w:w="936" w:type="dxa"/>
          </w:tcPr>
          <w:p w14:paraId="39B78E29" w14:textId="0FE77E50" w:rsidR="00AA794E" w:rsidRDefault="00AA794E" w:rsidP="00AA794E">
            <w:pPr>
              <w:rPr>
                <w:rFonts w:ascii="Bookman Old Style" w:hAnsi="Bookman Old Style"/>
                <w:sz w:val="24"/>
                <w:szCs w:val="24"/>
              </w:rPr>
            </w:pPr>
            <w:r>
              <w:rPr>
                <w:rFonts w:ascii="Bookman Old Style" w:hAnsi="Bookman Old Style"/>
                <w:sz w:val="24"/>
                <w:szCs w:val="24"/>
              </w:rPr>
              <w:t>12</w:t>
            </w:r>
          </w:p>
        </w:tc>
        <w:tc>
          <w:tcPr>
            <w:tcW w:w="6994" w:type="dxa"/>
          </w:tcPr>
          <w:p w14:paraId="6023B29D" w14:textId="1B932913" w:rsidR="00E6246D" w:rsidRDefault="00A0676D" w:rsidP="00AA794E">
            <w:pPr>
              <w:rPr>
                <w:rFonts w:ascii="Bookman Old Style" w:hAnsi="Bookman Old Style"/>
                <w:sz w:val="24"/>
                <w:szCs w:val="24"/>
              </w:rPr>
            </w:pPr>
            <w:r>
              <w:rPr>
                <w:rFonts w:ascii="Bookman Old Style" w:hAnsi="Bookman Old Style"/>
                <w:sz w:val="24"/>
                <w:szCs w:val="24"/>
              </w:rPr>
              <w:t>DONM</w:t>
            </w:r>
            <w:r>
              <w:rPr>
                <w:rFonts w:ascii="Bookman Old Style" w:hAnsi="Bookman Old Style"/>
                <w:sz w:val="24"/>
                <w:szCs w:val="24"/>
              </w:rPr>
              <w:tab/>
            </w:r>
            <w:r w:rsidR="002E5E31">
              <w:rPr>
                <w:rFonts w:ascii="Bookman Old Style" w:hAnsi="Bookman Old Style"/>
                <w:sz w:val="24"/>
                <w:szCs w:val="24"/>
              </w:rPr>
              <w:t xml:space="preserve">Meeting </w:t>
            </w:r>
            <w:r w:rsidR="00320E58">
              <w:rPr>
                <w:rFonts w:ascii="Bookman Old Style" w:hAnsi="Bookman Old Style"/>
                <w:sz w:val="24"/>
                <w:szCs w:val="24"/>
              </w:rPr>
              <w:t>10</w:t>
            </w:r>
          </w:p>
          <w:p w14:paraId="2C40AED4" w14:textId="4B469F0D" w:rsidR="00AA794E" w:rsidRDefault="002E5E31" w:rsidP="00AA794E">
            <w:pPr>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sidR="00BC6995">
              <w:rPr>
                <w:rFonts w:ascii="Bookman Old Style" w:hAnsi="Bookman Old Style"/>
                <w:sz w:val="24"/>
                <w:szCs w:val="24"/>
              </w:rPr>
              <w:t xml:space="preserve">Monday </w:t>
            </w:r>
            <w:r w:rsidR="00320E58">
              <w:rPr>
                <w:rFonts w:ascii="Bookman Old Style" w:hAnsi="Bookman Old Style"/>
                <w:sz w:val="24"/>
                <w:szCs w:val="24"/>
              </w:rPr>
              <w:t>09 March 2026</w:t>
            </w:r>
            <w:r w:rsidR="002376C2">
              <w:rPr>
                <w:rFonts w:ascii="Bookman Old Style" w:hAnsi="Bookman Old Style"/>
                <w:sz w:val="24"/>
                <w:szCs w:val="24"/>
              </w:rPr>
              <w:t xml:space="preserve">   7.00-9.00</w:t>
            </w:r>
          </w:p>
          <w:p w14:paraId="51D59B7A" w14:textId="18A4BFD0" w:rsidR="002376C2" w:rsidRDefault="00A0676D" w:rsidP="00320E58">
            <w:pPr>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sidR="00BC6995">
              <w:rPr>
                <w:rFonts w:ascii="Bookman Old Style" w:hAnsi="Bookman Old Style"/>
                <w:sz w:val="24"/>
                <w:szCs w:val="24"/>
              </w:rPr>
              <w:t xml:space="preserve">The </w:t>
            </w:r>
            <w:r w:rsidR="00320E58">
              <w:rPr>
                <w:rFonts w:ascii="Bookman Old Style" w:hAnsi="Bookman Old Style"/>
                <w:sz w:val="24"/>
                <w:szCs w:val="24"/>
              </w:rPr>
              <w:t>Lothian Hall, Crailing</w:t>
            </w:r>
          </w:p>
        </w:tc>
        <w:tc>
          <w:tcPr>
            <w:tcW w:w="1086" w:type="dxa"/>
          </w:tcPr>
          <w:p w14:paraId="0ABA7655" w14:textId="50D19047" w:rsidR="00AA794E" w:rsidRDefault="00AA794E" w:rsidP="00AA794E">
            <w:pPr>
              <w:rPr>
                <w:rFonts w:ascii="Bookman Old Style" w:hAnsi="Bookman Old Style"/>
                <w:sz w:val="24"/>
                <w:szCs w:val="24"/>
              </w:rPr>
            </w:pPr>
          </w:p>
        </w:tc>
      </w:tr>
    </w:tbl>
    <w:p w14:paraId="59ED5291" w14:textId="33175E1A" w:rsidR="00F87790" w:rsidRPr="00F87790" w:rsidRDefault="00F87790" w:rsidP="00F87790">
      <w:pPr>
        <w:rPr>
          <w:rFonts w:ascii="Bookman Old Style" w:hAnsi="Bookman Old Style"/>
          <w:sz w:val="24"/>
          <w:szCs w:val="24"/>
        </w:rPr>
      </w:pPr>
    </w:p>
    <w:p w14:paraId="79583F50" w14:textId="77777777" w:rsidR="00F75771" w:rsidRDefault="00F75771">
      <w:pPr>
        <w:rPr>
          <w:rFonts w:ascii="Bookman Old Style" w:hAnsi="Bookman Old Style"/>
          <w:sz w:val="24"/>
          <w:szCs w:val="24"/>
        </w:rPr>
      </w:pPr>
    </w:p>
    <w:p w14:paraId="15BF0B74" w14:textId="77777777" w:rsidR="00F75771" w:rsidRDefault="00F75771">
      <w:pPr>
        <w:rPr>
          <w:rFonts w:ascii="Bookman Old Style" w:hAnsi="Bookman Old Style"/>
          <w:sz w:val="24"/>
          <w:szCs w:val="24"/>
        </w:rPr>
      </w:pPr>
    </w:p>
    <w:p w14:paraId="3DF2F2B8" w14:textId="77777777" w:rsidR="00F75771" w:rsidRDefault="00F75771">
      <w:pPr>
        <w:rPr>
          <w:rFonts w:ascii="Bookman Old Style" w:hAnsi="Bookman Old Style"/>
          <w:sz w:val="24"/>
          <w:szCs w:val="24"/>
        </w:rPr>
      </w:pPr>
    </w:p>
    <w:p w14:paraId="07342A28" w14:textId="77777777" w:rsidR="00F75771" w:rsidRDefault="00F75771">
      <w:pPr>
        <w:rPr>
          <w:rFonts w:ascii="Bookman Old Style" w:hAnsi="Bookman Old Style"/>
          <w:sz w:val="24"/>
          <w:szCs w:val="24"/>
        </w:rPr>
      </w:pPr>
    </w:p>
    <w:p w14:paraId="7141C743" w14:textId="77777777" w:rsidR="004A7BF1" w:rsidRDefault="004A7BF1">
      <w:pPr>
        <w:rPr>
          <w:rFonts w:ascii="Bookman Old Style" w:hAnsi="Bookman Old Style"/>
          <w:sz w:val="24"/>
          <w:szCs w:val="24"/>
        </w:rPr>
      </w:pPr>
    </w:p>
    <w:p w14:paraId="163592F6" w14:textId="77777777" w:rsidR="00D63DF9" w:rsidRDefault="00D63DF9">
      <w:pPr>
        <w:rPr>
          <w:rFonts w:ascii="Bookman Old Style" w:hAnsi="Bookman Old Style"/>
          <w:sz w:val="24"/>
          <w:szCs w:val="24"/>
        </w:rPr>
      </w:pPr>
    </w:p>
    <w:p w14:paraId="44482C8B" w14:textId="77777777" w:rsidR="00D63DF9" w:rsidRDefault="00D63DF9">
      <w:pPr>
        <w:rPr>
          <w:rFonts w:ascii="Bookman Old Style" w:hAnsi="Bookman Old Style"/>
          <w:sz w:val="24"/>
          <w:szCs w:val="24"/>
        </w:rPr>
      </w:pPr>
    </w:p>
    <w:p w14:paraId="2F9853AF" w14:textId="77777777" w:rsidR="00D63DF9" w:rsidRDefault="00D63DF9">
      <w:pPr>
        <w:rPr>
          <w:rFonts w:ascii="Bookman Old Style" w:hAnsi="Bookman Old Style"/>
          <w:sz w:val="24"/>
          <w:szCs w:val="24"/>
        </w:rPr>
      </w:pPr>
    </w:p>
    <w:p w14:paraId="01FE945A" w14:textId="77777777" w:rsidR="00D63DF9" w:rsidRDefault="00D63DF9">
      <w:pPr>
        <w:rPr>
          <w:rFonts w:ascii="Bookman Old Style" w:hAnsi="Bookman Old Style"/>
          <w:sz w:val="24"/>
          <w:szCs w:val="24"/>
        </w:rPr>
      </w:pPr>
    </w:p>
    <w:p w14:paraId="48CE6E48" w14:textId="77777777" w:rsidR="00D63DF9" w:rsidRDefault="00D63DF9">
      <w:pPr>
        <w:rPr>
          <w:rFonts w:ascii="Bookman Old Style" w:hAnsi="Bookman Old Style"/>
          <w:sz w:val="24"/>
          <w:szCs w:val="24"/>
        </w:rPr>
      </w:pPr>
    </w:p>
    <w:p w14:paraId="18179F61" w14:textId="77777777" w:rsidR="00D63DF9" w:rsidRDefault="00D63DF9">
      <w:pPr>
        <w:rPr>
          <w:rFonts w:ascii="Bookman Old Style" w:hAnsi="Bookman Old Style"/>
          <w:sz w:val="24"/>
          <w:szCs w:val="24"/>
        </w:rPr>
      </w:pPr>
    </w:p>
    <w:p w14:paraId="7EF47255" w14:textId="77777777" w:rsidR="00D63DF9" w:rsidRDefault="00D63DF9">
      <w:pPr>
        <w:rPr>
          <w:rFonts w:ascii="Bookman Old Style" w:hAnsi="Bookman Old Style"/>
          <w:sz w:val="24"/>
          <w:szCs w:val="24"/>
        </w:rPr>
      </w:pPr>
    </w:p>
    <w:p w14:paraId="7A249BA6" w14:textId="77777777" w:rsidR="00D63DF9" w:rsidRDefault="00D63DF9">
      <w:pPr>
        <w:rPr>
          <w:rFonts w:ascii="Bookman Old Style" w:hAnsi="Bookman Old Style"/>
          <w:sz w:val="24"/>
          <w:szCs w:val="24"/>
        </w:rPr>
      </w:pPr>
    </w:p>
    <w:p w14:paraId="0F0D8006" w14:textId="77777777" w:rsidR="00D63DF9" w:rsidRDefault="00D63DF9">
      <w:pPr>
        <w:rPr>
          <w:rFonts w:ascii="Bookman Old Style" w:hAnsi="Bookman Old Style"/>
          <w:sz w:val="24"/>
          <w:szCs w:val="24"/>
        </w:rPr>
      </w:pPr>
    </w:p>
    <w:p w14:paraId="764DA373" w14:textId="77777777" w:rsidR="00330EA1" w:rsidRDefault="00330EA1">
      <w:pPr>
        <w:rPr>
          <w:rFonts w:ascii="Bookman Old Style" w:hAnsi="Bookman Old Style"/>
          <w:sz w:val="24"/>
          <w:szCs w:val="24"/>
        </w:rPr>
      </w:pPr>
    </w:p>
    <w:p w14:paraId="425BA305" w14:textId="77777777" w:rsidR="00330EA1" w:rsidRDefault="00330EA1">
      <w:pPr>
        <w:rPr>
          <w:rFonts w:ascii="Bookman Old Style" w:hAnsi="Bookman Old Style"/>
          <w:sz w:val="24"/>
          <w:szCs w:val="24"/>
        </w:rPr>
      </w:pPr>
    </w:p>
    <w:p w14:paraId="72ECE874" w14:textId="13F52E90" w:rsidR="001A6F16" w:rsidRDefault="001A6F16">
      <w:pPr>
        <w:rPr>
          <w:rFonts w:ascii="Bookman Old Style" w:hAnsi="Bookman Old Style"/>
          <w:sz w:val="24"/>
          <w:szCs w:val="24"/>
        </w:rPr>
      </w:pPr>
      <w:r>
        <w:rPr>
          <w:rFonts w:ascii="Bookman Old Style" w:hAnsi="Bookman Old Style"/>
          <w:sz w:val="24"/>
          <w:szCs w:val="24"/>
        </w:rPr>
        <w:t>Appendix 1</w:t>
      </w:r>
    </w:p>
    <w:p w14:paraId="6DDA35E4" w14:textId="1C4EAA7B" w:rsidR="007936B8" w:rsidRDefault="00E972F3">
      <w:pPr>
        <w:rPr>
          <w:rFonts w:ascii="Bookman Old Style" w:hAnsi="Bookman Old Style"/>
          <w:sz w:val="24"/>
          <w:szCs w:val="24"/>
        </w:rPr>
      </w:pPr>
      <w:r w:rsidRPr="00923419">
        <w:rPr>
          <w:rFonts w:ascii="Bookman Old Style" w:hAnsi="Bookman Old Style"/>
          <w:noProof/>
          <w:sz w:val="24"/>
          <w:szCs w:val="24"/>
        </w:rPr>
        <w:drawing>
          <wp:inline distT="0" distB="0" distL="0" distR="0" wp14:anchorId="10EEEA3B" wp14:editId="36BFF5DD">
            <wp:extent cx="5731510" cy="4164965"/>
            <wp:effectExtent l="2222" t="0" r="4763" b="4762"/>
            <wp:docPr id="21231383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5731510" cy="4164965"/>
                    </a:xfrm>
                    <a:prstGeom prst="rect">
                      <a:avLst/>
                    </a:prstGeom>
                    <a:noFill/>
                    <a:ln>
                      <a:noFill/>
                    </a:ln>
                  </pic:spPr>
                </pic:pic>
              </a:graphicData>
            </a:graphic>
          </wp:inline>
        </w:drawing>
      </w:r>
    </w:p>
    <w:p w14:paraId="367448D9" w14:textId="77777777" w:rsidR="00FE792F" w:rsidRDefault="00FE792F" w:rsidP="00C67D17">
      <w:pPr>
        <w:rPr>
          <w:rFonts w:ascii="Bookman Old Style" w:hAnsi="Bookman Old Style"/>
          <w:i/>
          <w:iCs/>
          <w:sz w:val="24"/>
          <w:szCs w:val="24"/>
        </w:rPr>
      </w:pPr>
    </w:p>
    <w:p w14:paraId="052A92C7" w14:textId="77777777" w:rsidR="00FE792F" w:rsidRDefault="00FE792F" w:rsidP="00C67D17">
      <w:pPr>
        <w:rPr>
          <w:rFonts w:ascii="Bookman Old Style" w:hAnsi="Bookman Old Style"/>
          <w:i/>
          <w:iCs/>
          <w:sz w:val="24"/>
          <w:szCs w:val="24"/>
        </w:rPr>
      </w:pPr>
    </w:p>
    <w:p w14:paraId="33D92702" w14:textId="77777777" w:rsidR="00FE792F" w:rsidRDefault="00FE792F" w:rsidP="00C67D17">
      <w:pPr>
        <w:rPr>
          <w:rFonts w:ascii="Bookman Old Style" w:hAnsi="Bookman Old Style"/>
          <w:i/>
          <w:iCs/>
          <w:sz w:val="24"/>
          <w:szCs w:val="24"/>
        </w:rPr>
      </w:pPr>
    </w:p>
    <w:p w14:paraId="7ED5C783" w14:textId="77777777" w:rsidR="00FE792F" w:rsidRDefault="00FE792F" w:rsidP="00C67D17">
      <w:pPr>
        <w:rPr>
          <w:rFonts w:ascii="Bookman Old Style" w:hAnsi="Bookman Old Style"/>
          <w:i/>
          <w:iCs/>
          <w:sz w:val="24"/>
          <w:szCs w:val="24"/>
        </w:rPr>
      </w:pPr>
    </w:p>
    <w:p w14:paraId="32A1430C" w14:textId="77777777" w:rsidR="00FE792F" w:rsidRDefault="00FE792F" w:rsidP="00C67D17">
      <w:pPr>
        <w:rPr>
          <w:rFonts w:ascii="Bookman Old Style" w:hAnsi="Bookman Old Style"/>
          <w:i/>
          <w:iCs/>
          <w:sz w:val="24"/>
          <w:szCs w:val="24"/>
        </w:rPr>
      </w:pPr>
    </w:p>
    <w:p w14:paraId="64B2A6A4" w14:textId="77777777" w:rsidR="00FE792F" w:rsidRDefault="00FE792F" w:rsidP="00C67D17">
      <w:pPr>
        <w:rPr>
          <w:rFonts w:ascii="Bookman Old Style" w:hAnsi="Bookman Old Style"/>
          <w:i/>
          <w:iCs/>
          <w:sz w:val="24"/>
          <w:szCs w:val="24"/>
        </w:rPr>
      </w:pPr>
    </w:p>
    <w:p w14:paraId="590B579F" w14:textId="77777777" w:rsidR="00FE792F" w:rsidRDefault="00FE792F" w:rsidP="00C67D17">
      <w:pPr>
        <w:rPr>
          <w:rFonts w:ascii="Bookman Old Style" w:hAnsi="Bookman Old Style"/>
          <w:i/>
          <w:iCs/>
          <w:sz w:val="24"/>
          <w:szCs w:val="24"/>
        </w:rPr>
      </w:pPr>
    </w:p>
    <w:p w14:paraId="1E496AF6" w14:textId="77777777" w:rsidR="00FE792F" w:rsidRDefault="00FE792F" w:rsidP="00C67D17">
      <w:pPr>
        <w:rPr>
          <w:rFonts w:ascii="Bookman Old Style" w:hAnsi="Bookman Old Style"/>
          <w:i/>
          <w:iCs/>
          <w:sz w:val="24"/>
          <w:szCs w:val="24"/>
        </w:rPr>
      </w:pPr>
    </w:p>
    <w:p w14:paraId="6999ECF2" w14:textId="77777777" w:rsidR="00FE792F" w:rsidRDefault="00FE792F" w:rsidP="00C67D17">
      <w:pPr>
        <w:rPr>
          <w:rFonts w:ascii="Bookman Old Style" w:hAnsi="Bookman Old Style"/>
          <w:i/>
          <w:iCs/>
          <w:sz w:val="24"/>
          <w:szCs w:val="24"/>
        </w:rPr>
      </w:pPr>
    </w:p>
    <w:p w14:paraId="6D5359F6" w14:textId="21707381" w:rsidR="00FE792F" w:rsidRPr="00FE792F" w:rsidRDefault="00FE792F" w:rsidP="00C67D17">
      <w:pPr>
        <w:rPr>
          <w:rFonts w:ascii="Bookman Old Style" w:hAnsi="Bookman Old Style"/>
          <w:sz w:val="24"/>
          <w:szCs w:val="24"/>
        </w:rPr>
      </w:pPr>
      <w:r w:rsidRPr="00FE792F">
        <w:rPr>
          <w:rFonts w:ascii="Bookman Old Style" w:hAnsi="Bookman Old Style"/>
          <w:sz w:val="24"/>
          <w:szCs w:val="24"/>
        </w:rPr>
        <w:t>Appendix 2</w:t>
      </w:r>
    </w:p>
    <w:p w14:paraId="31AA711F" w14:textId="77777777" w:rsidR="00FE792F" w:rsidRPr="007B1589" w:rsidRDefault="00FE792F" w:rsidP="00FE792F">
      <w:pPr>
        <w:jc w:val="center"/>
        <w:rPr>
          <w:rFonts w:ascii="Times New Roman" w:hAnsi="Times New Roman" w:cs="Times New Roman"/>
          <w:b/>
          <w:bCs/>
          <w:sz w:val="28"/>
          <w:szCs w:val="28"/>
        </w:rPr>
      </w:pPr>
      <w:r w:rsidRPr="007B1589">
        <w:rPr>
          <w:rFonts w:ascii="Times New Roman" w:hAnsi="Times New Roman" w:cs="Times New Roman"/>
          <w:b/>
          <w:bCs/>
          <w:sz w:val="28"/>
          <w:szCs w:val="28"/>
        </w:rPr>
        <w:t>CRAILING, ECKFORD AND NISBET COMMUNITY COUNCIL</w:t>
      </w:r>
    </w:p>
    <w:p w14:paraId="72C27BD7" w14:textId="77777777" w:rsidR="00FE792F" w:rsidRPr="007B1589" w:rsidRDefault="00FE792F" w:rsidP="00FE792F">
      <w:pPr>
        <w:jc w:val="center"/>
        <w:rPr>
          <w:rFonts w:ascii="Times New Roman" w:hAnsi="Times New Roman" w:cs="Times New Roman"/>
          <w:b/>
          <w:bCs/>
          <w:sz w:val="28"/>
          <w:szCs w:val="28"/>
        </w:rPr>
      </w:pPr>
      <w:r w:rsidRPr="007B1589">
        <w:rPr>
          <w:rFonts w:ascii="Times New Roman" w:hAnsi="Times New Roman" w:cs="Times New Roman"/>
          <w:b/>
          <w:bCs/>
          <w:sz w:val="28"/>
          <w:szCs w:val="28"/>
        </w:rPr>
        <w:t>Defibrillator Replacement Schedule and Costs</w:t>
      </w:r>
    </w:p>
    <w:tbl>
      <w:tblPr>
        <w:tblStyle w:val="TableGrid"/>
        <w:tblW w:w="0" w:type="auto"/>
        <w:tblLook w:val="04A0" w:firstRow="1" w:lastRow="0" w:firstColumn="1" w:lastColumn="0" w:noHBand="0" w:noVBand="1"/>
      </w:tblPr>
      <w:tblGrid>
        <w:gridCol w:w="963"/>
        <w:gridCol w:w="963"/>
        <w:gridCol w:w="842"/>
        <w:gridCol w:w="1007"/>
        <w:gridCol w:w="785"/>
        <w:gridCol w:w="962"/>
        <w:gridCol w:w="671"/>
        <w:gridCol w:w="924"/>
        <w:gridCol w:w="943"/>
        <w:gridCol w:w="956"/>
      </w:tblGrid>
      <w:tr w:rsidR="00FE792F" w14:paraId="65D73247" w14:textId="77777777" w:rsidTr="001C4568">
        <w:trPr>
          <w:trHeight w:val="552"/>
        </w:trPr>
        <w:tc>
          <w:tcPr>
            <w:tcW w:w="1129" w:type="dxa"/>
            <w:vMerge w:val="restart"/>
          </w:tcPr>
          <w:p w14:paraId="2A15CF2F" w14:textId="77777777" w:rsidR="00FE792F" w:rsidRDefault="00FE792F" w:rsidP="001C4568">
            <w:pPr>
              <w:rPr>
                <w:rFonts w:ascii="Times New Roman" w:hAnsi="Times New Roman" w:cs="Times New Roman"/>
                <w:sz w:val="24"/>
                <w:szCs w:val="24"/>
              </w:rPr>
            </w:pPr>
            <w:r>
              <w:rPr>
                <w:rFonts w:ascii="Times New Roman" w:hAnsi="Times New Roman" w:cs="Times New Roman"/>
                <w:sz w:val="24"/>
                <w:szCs w:val="24"/>
              </w:rPr>
              <w:t>Year</w:t>
            </w:r>
          </w:p>
          <w:p w14:paraId="21B9FD17" w14:textId="77777777" w:rsidR="00FE792F" w:rsidRPr="007A5F83" w:rsidRDefault="00FE792F" w:rsidP="001C4568">
            <w:pPr>
              <w:rPr>
                <w:rFonts w:ascii="Times New Roman" w:hAnsi="Times New Roman" w:cs="Times New Roman"/>
                <w:sz w:val="20"/>
                <w:szCs w:val="20"/>
              </w:rPr>
            </w:pPr>
            <w:r w:rsidRPr="007A5F83">
              <w:rPr>
                <w:rFonts w:ascii="Times New Roman" w:hAnsi="Times New Roman" w:cs="Times New Roman"/>
                <w:sz w:val="20"/>
                <w:szCs w:val="20"/>
              </w:rPr>
              <w:t>Financial Year</w:t>
            </w:r>
          </w:p>
          <w:p w14:paraId="772F2BFA" w14:textId="77777777" w:rsidR="00FE792F" w:rsidRDefault="00FE792F" w:rsidP="001C4568">
            <w:pPr>
              <w:rPr>
                <w:rFonts w:ascii="Times New Roman" w:hAnsi="Times New Roman" w:cs="Times New Roman"/>
                <w:sz w:val="24"/>
                <w:szCs w:val="24"/>
              </w:rPr>
            </w:pPr>
            <w:r w:rsidRPr="007A5F83">
              <w:rPr>
                <w:rFonts w:ascii="Times New Roman" w:hAnsi="Times New Roman" w:cs="Times New Roman"/>
                <w:sz w:val="20"/>
                <w:szCs w:val="20"/>
              </w:rPr>
              <w:t>01 April-31 Mar</w:t>
            </w:r>
          </w:p>
        </w:tc>
        <w:tc>
          <w:tcPr>
            <w:tcW w:w="2799" w:type="dxa"/>
            <w:gridSpan w:val="2"/>
          </w:tcPr>
          <w:p w14:paraId="67B700BE" w14:textId="77777777" w:rsidR="00FE792F" w:rsidRDefault="00FE792F" w:rsidP="001C4568">
            <w:pPr>
              <w:rPr>
                <w:rFonts w:ascii="Times New Roman" w:hAnsi="Times New Roman" w:cs="Times New Roman"/>
                <w:sz w:val="24"/>
                <w:szCs w:val="24"/>
              </w:rPr>
            </w:pPr>
            <w:r>
              <w:rPr>
                <w:rFonts w:ascii="Times New Roman" w:hAnsi="Times New Roman" w:cs="Times New Roman"/>
                <w:sz w:val="24"/>
                <w:szCs w:val="24"/>
              </w:rPr>
              <w:t>Defibrillators  Cost £990</w:t>
            </w:r>
          </w:p>
        </w:tc>
        <w:tc>
          <w:tcPr>
            <w:tcW w:w="2800" w:type="dxa"/>
            <w:gridSpan w:val="2"/>
          </w:tcPr>
          <w:p w14:paraId="72A45AA7" w14:textId="77777777" w:rsidR="00FE792F" w:rsidRDefault="00FE792F" w:rsidP="001C4568">
            <w:pPr>
              <w:rPr>
                <w:rFonts w:ascii="Times New Roman" w:hAnsi="Times New Roman" w:cs="Times New Roman"/>
                <w:sz w:val="24"/>
                <w:szCs w:val="24"/>
              </w:rPr>
            </w:pPr>
            <w:r>
              <w:rPr>
                <w:rFonts w:ascii="Times New Roman" w:hAnsi="Times New Roman" w:cs="Times New Roman"/>
                <w:sz w:val="24"/>
                <w:szCs w:val="24"/>
              </w:rPr>
              <w:t>Batteries Cost £289</w:t>
            </w:r>
          </w:p>
        </w:tc>
        <w:tc>
          <w:tcPr>
            <w:tcW w:w="2800" w:type="dxa"/>
            <w:gridSpan w:val="2"/>
          </w:tcPr>
          <w:p w14:paraId="2636AC82" w14:textId="77777777" w:rsidR="00FE792F" w:rsidRDefault="00FE792F" w:rsidP="001C4568">
            <w:pPr>
              <w:rPr>
                <w:rFonts w:ascii="Times New Roman" w:hAnsi="Times New Roman" w:cs="Times New Roman"/>
                <w:sz w:val="24"/>
                <w:szCs w:val="24"/>
              </w:rPr>
            </w:pPr>
            <w:r>
              <w:rPr>
                <w:rFonts w:ascii="Times New Roman" w:hAnsi="Times New Roman" w:cs="Times New Roman"/>
                <w:sz w:val="24"/>
                <w:szCs w:val="24"/>
              </w:rPr>
              <w:t>Pads Cost £70</w:t>
            </w:r>
          </w:p>
        </w:tc>
        <w:tc>
          <w:tcPr>
            <w:tcW w:w="3367" w:type="dxa"/>
            <w:gridSpan w:val="2"/>
          </w:tcPr>
          <w:p w14:paraId="1A84CA2D" w14:textId="77777777" w:rsidR="00FE792F" w:rsidRDefault="00FE792F" w:rsidP="001C4568">
            <w:pPr>
              <w:rPr>
                <w:rFonts w:ascii="Times New Roman" w:hAnsi="Times New Roman" w:cs="Times New Roman"/>
                <w:sz w:val="24"/>
                <w:szCs w:val="24"/>
              </w:rPr>
            </w:pPr>
            <w:r>
              <w:rPr>
                <w:rFonts w:ascii="Times New Roman" w:hAnsi="Times New Roman" w:cs="Times New Roman"/>
                <w:sz w:val="24"/>
                <w:szCs w:val="24"/>
              </w:rPr>
              <w:t>Other</w:t>
            </w:r>
          </w:p>
        </w:tc>
        <w:tc>
          <w:tcPr>
            <w:tcW w:w="1053" w:type="dxa"/>
            <w:vMerge w:val="restart"/>
          </w:tcPr>
          <w:p w14:paraId="734CD6BE" w14:textId="77777777" w:rsidR="00FE792F" w:rsidRDefault="00FE792F" w:rsidP="001C4568">
            <w:pPr>
              <w:rPr>
                <w:rFonts w:ascii="Times New Roman" w:hAnsi="Times New Roman" w:cs="Times New Roman"/>
                <w:sz w:val="24"/>
                <w:szCs w:val="24"/>
              </w:rPr>
            </w:pPr>
            <w:r>
              <w:rPr>
                <w:rFonts w:ascii="Times New Roman" w:hAnsi="Times New Roman" w:cs="Times New Roman"/>
                <w:sz w:val="24"/>
                <w:szCs w:val="24"/>
              </w:rPr>
              <w:t>Total</w:t>
            </w:r>
          </w:p>
        </w:tc>
      </w:tr>
      <w:tr w:rsidR="00FE792F" w14:paraId="78EFAF00" w14:textId="77777777" w:rsidTr="001C4568">
        <w:trPr>
          <w:trHeight w:val="552"/>
        </w:trPr>
        <w:tc>
          <w:tcPr>
            <w:tcW w:w="1129" w:type="dxa"/>
            <w:vMerge/>
          </w:tcPr>
          <w:p w14:paraId="0BB0C65B" w14:textId="77777777" w:rsidR="00FE792F" w:rsidRDefault="00FE792F" w:rsidP="001C4568">
            <w:pPr>
              <w:rPr>
                <w:rFonts w:ascii="Times New Roman" w:hAnsi="Times New Roman" w:cs="Times New Roman"/>
                <w:sz w:val="24"/>
                <w:szCs w:val="24"/>
              </w:rPr>
            </w:pPr>
          </w:p>
        </w:tc>
        <w:tc>
          <w:tcPr>
            <w:tcW w:w="1399" w:type="dxa"/>
          </w:tcPr>
          <w:p w14:paraId="17B64E81" w14:textId="77777777" w:rsidR="00FE792F" w:rsidRDefault="00FE792F" w:rsidP="001C4568">
            <w:pPr>
              <w:rPr>
                <w:rFonts w:ascii="Times New Roman" w:hAnsi="Times New Roman" w:cs="Times New Roman"/>
                <w:sz w:val="24"/>
                <w:szCs w:val="24"/>
              </w:rPr>
            </w:pPr>
            <w:r>
              <w:rPr>
                <w:rFonts w:ascii="Times New Roman" w:hAnsi="Times New Roman" w:cs="Times New Roman"/>
                <w:sz w:val="24"/>
                <w:szCs w:val="24"/>
              </w:rPr>
              <w:t>Place &amp; Number</w:t>
            </w:r>
          </w:p>
        </w:tc>
        <w:tc>
          <w:tcPr>
            <w:tcW w:w="1400" w:type="dxa"/>
          </w:tcPr>
          <w:p w14:paraId="47EE5C3E" w14:textId="77777777" w:rsidR="00FE792F" w:rsidRDefault="00FE792F" w:rsidP="001C4568">
            <w:pPr>
              <w:rPr>
                <w:rFonts w:ascii="Times New Roman" w:hAnsi="Times New Roman" w:cs="Times New Roman"/>
                <w:sz w:val="24"/>
                <w:szCs w:val="24"/>
              </w:rPr>
            </w:pPr>
            <w:r>
              <w:rPr>
                <w:rFonts w:ascii="Times New Roman" w:hAnsi="Times New Roman" w:cs="Times New Roman"/>
                <w:sz w:val="24"/>
                <w:szCs w:val="24"/>
              </w:rPr>
              <w:t>Cost</w:t>
            </w:r>
          </w:p>
        </w:tc>
        <w:tc>
          <w:tcPr>
            <w:tcW w:w="1400" w:type="dxa"/>
          </w:tcPr>
          <w:p w14:paraId="1E5584E7" w14:textId="77777777" w:rsidR="00FE792F" w:rsidRDefault="00FE792F" w:rsidP="001C4568">
            <w:pPr>
              <w:rPr>
                <w:rFonts w:ascii="Times New Roman" w:hAnsi="Times New Roman" w:cs="Times New Roman"/>
                <w:sz w:val="24"/>
                <w:szCs w:val="24"/>
              </w:rPr>
            </w:pPr>
            <w:r>
              <w:rPr>
                <w:rFonts w:ascii="Times New Roman" w:hAnsi="Times New Roman" w:cs="Times New Roman"/>
                <w:sz w:val="24"/>
                <w:szCs w:val="24"/>
              </w:rPr>
              <w:t>Place &amp; Number</w:t>
            </w:r>
          </w:p>
        </w:tc>
        <w:tc>
          <w:tcPr>
            <w:tcW w:w="1400" w:type="dxa"/>
          </w:tcPr>
          <w:p w14:paraId="51D8453E" w14:textId="77777777" w:rsidR="00FE792F" w:rsidRDefault="00FE792F" w:rsidP="001C4568">
            <w:pPr>
              <w:rPr>
                <w:rFonts w:ascii="Times New Roman" w:hAnsi="Times New Roman" w:cs="Times New Roman"/>
                <w:sz w:val="24"/>
                <w:szCs w:val="24"/>
              </w:rPr>
            </w:pPr>
            <w:r>
              <w:rPr>
                <w:rFonts w:ascii="Times New Roman" w:hAnsi="Times New Roman" w:cs="Times New Roman"/>
                <w:sz w:val="24"/>
                <w:szCs w:val="24"/>
              </w:rPr>
              <w:t>Cost</w:t>
            </w:r>
          </w:p>
        </w:tc>
        <w:tc>
          <w:tcPr>
            <w:tcW w:w="1400" w:type="dxa"/>
          </w:tcPr>
          <w:p w14:paraId="70E5459F" w14:textId="77777777" w:rsidR="00FE792F" w:rsidRDefault="00FE792F" w:rsidP="001C4568">
            <w:pPr>
              <w:rPr>
                <w:rFonts w:ascii="Times New Roman" w:hAnsi="Times New Roman" w:cs="Times New Roman"/>
                <w:sz w:val="24"/>
                <w:szCs w:val="24"/>
              </w:rPr>
            </w:pPr>
            <w:r>
              <w:rPr>
                <w:rFonts w:ascii="Times New Roman" w:hAnsi="Times New Roman" w:cs="Times New Roman"/>
                <w:sz w:val="24"/>
                <w:szCs w:val="24"/>
              </w:rPr>
              <w:t>Place &amp; Number</w:t>
            </w:r>
          </w:p>
        </w:tc>
        <w:tc>
          <w:tcPr>
            <w:tcW w:w="1400" w:type="dxa"/>
          </w:tcPr>
          <w:p w14:paraId="26ACC665" w14:textId="77777777" w:rsidR="00FE792F" w:rsidRDefault="00FE792F" w:rsidP="001C4568">
            <w:pPr>
              <w:rPr>
                <w:rFonts w:ascii="Times New Roman" w:hAnsi="Times New Roman" w:cs="Times New Roman"/>
                <w:sz w:val="24"/>
                <w:szCs w:val="24"/>
              </w:rPr>
            </w:pPr>
            <w:r>
              <w:rPr>
                <w:rFonts w:ascii="Times New Roman" w:hAnsi="Times New Roman" w:cs="Times New Roman"/>
                <w:sz w:val="24"/>
                <w:szCs w:val="24"/>
              </w:rPr>
              <w:t>Cost</w:t>
            </w:r>
          </w:p>
        </w:tc>
        <w:tc>
          <w:tcPr>
            <w:tcW w:w="1400" w:type="dxa"/>
          </w:tcPr>
          <w:p w14:paraId="4D43DE3E" w14:textId="77777777" w:rsidR="00FE792F" w:rsidRDefault="00FE792F" w:rsidP="001C4568">
            <w:pPr>
              <w:rPr>
                <w:rFonts w:ascii="Times New Roman" w:hAnsi="Times New Roman" w:cs="Times New Roman"/>
                <w:sz w:val="24"/>
                <w:szCs w:val="24"/>
              </w:rPr>
            </w:pPr>
            <w:r>
              <w:rPr>
                <w:rFonts w:ascii="Times New Roman" w:hAnsi="Times New Roman" w:cs="Times New Roman"/>
                <w:sz w:val="24"/>
                <w:szCs w:val="24"/>
              </w:rPr>
              <w:t>Place &amp; Item</w:t>
            </w:r>
          </w:p>
        </w:tc>
        <w:tc>
          <w:tcPr>
            <w:tcW w:w="1967" w:type="dxa"/>
          </w:tcPr>
          <w:p w14:paraId="3FB1CA4A" w14:textId="77777777" w:rsidR="00FE792F" w:rsidRDefault="00FE792F" w:rsidP="001C4568">
            <w:pPr>
              <w:rPr>
                <w:rFonts w:ascii="Times New Roman" w:hAnsi="Times New Roman" w:cs="Times New Roman"/>
                <w:sz w:val="24"/>
                <w:szCs w:val="24"/>
              </w:rPr>
            </w:pPr>
            <w:r>
              <w:rPr>
                <w:rFonts w:ascii="Times New Roman" w:hAnsi="Times New Roman" w:cs="Times New Roman"/>
                <w:sz w:val="24"/>
                <w:szCs w:val="24"/>
              </w:rPr>
              <w:t>Cost</w:t>
            </w:r>
          </w:p>
        </w:tc>
        <w:tc>
          <w:tcPr>
            <w:tcW w:w="1053" w:type="dxa"/>
            <w:vMerge/>
          </w:tcPr>
          <w:p w14:paraId="22AA4397" w14:textId="77777777" w:rsidR="00FE792F" w:rsidRDefault="00FE792F" w:rsidP="001C4568">
            <w:pPr>
              <w:rPr>
                <w:rFonts w:ascii="Times New Roman" w:hAnsi="Times New Roman" w:cs="Times New Roman"/>
                <w:sz w:val="24"/>
                <w:szCs w:val="24"/>
              </w:rPr>
            </w:pPr>
          </w:p>
        </w:tc>
      </w:tr>
      <w:tr w:rsidR="00FE792F" w14:paraId="327F32BC" w14:textId="77777777" w:rsidTr="001C4568">
        <w:tc>
          <w:tcPr>
            <w:tcW w:w="1129" w:type="dxa"/>
          </w:tcPr>
          <w:p w14:paraId="1E198737"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2025/6</w:t>
            </w:r>
          </w:p>
        </w:tc>
        <w:tc>
          <w:tcPr>
            <w:tcW w:w="1399" w:type="dxa"/>
          </w:tcPr>
          <w:p w14:paraId="54651854"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1 E</w:t>
            </w:r>
          </w:p>
        </w:tc>
        <w:tc>
          <w:tcPr>
            <w:tcW w:w="1400" w:type="dxa"/>
          </w:tcPr>
          <w:p w14:paraId="45633611"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£990</w:t>
            </w:r>
          </w:p>
        </w:tc>
        <w:tc>
          <w:tcPr>
            <w:tcW w:w="1400" w:type="dxa"/>
          </w:tcPr>
          <w:p w14:paraId="0A1E0511" w14:textId="77777777" w:rsidR="00FE792F" w:rsidRDefault="00FE792F" w:rsidP="001C4568">
            <w:pPr>
              <w:spacing w:line="480" w:lineRule="auto"/>
              <w:rPr>
                <w:rFonts w:ascii="Times New Roman" w:hAnsi="Times New Roman" w:cs="Times New Roman"/>
                <w:sz w:val="24"/>
                <w:szCs w:val="24"/>
              </w:rPr>
            </w:pPr>
          </w:p>
        </w:tc>
        <w:tc>
          <w:tcPr>
            <w:tcW w:w="1400" w:type="dxa"/>
          </w:tcPr>
          <w:p w14:paraId="3CB51D51" w14:textId="77777777" w:rsidR="00FE792F" w:rsidRDefault="00FE792F" w:rsidP="001C4568">
            <w:pPr>
              <w:spacing w:line="480" w:lineRule="auto"/>
              <w:rPr>
                <w:rFonts w:ascii="Times New Roman" w:hAnsi="Times New Roman" w:cs="Times New Roman"/>
                <w:sz w:val="24"/>
                <w:szCs w:val="24"/>
              </w:rPr>
            </w:pPr>
          </w:p>
        </w:tc>
        <w:tc>
          <w:tcPr>
            <w:tcW w:w="1400" w:type="dxa"/>
          </w:tcPr>
          <w:p w14:paraId="0B32727D"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3 C,N,U</w:t>
            </w:r>
          </w:p>
        </w:tc>
        <w:tc>
          <w:tcPr>
            <w:tcW w:w="1400" w:type="dxa"/>
          </w:tcPr>
          <w:p w14:paraId="295ED285"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£210</w:t>
            </w:r>
          </w:p>
        </w:tc>
        <w:tc>
          <w:tcPr>
            <w:tcW w:w="1400" w:type="dxa"/>
          </w:tcPr>
          <w:p w14:paraId="35BEF921" w14:textId="77777777" w:rsidR="00FE792F" w:rsidRDefault="00FE792F" w:rsidP="001C4568">
            <w:pPr>
              <w:spacing w:line="480" w:lineRule="auto"/>
              <w:rPr>
                <w:rFonts w:ascii="Times New Roman" w:hAnsi="Times New Roman" w:cs="Times New Roman"/>
                <w:sz w:val="24"/>
                <w:szCs w:val="24"/>
              </w:rPr>
            </w:pPr>
          </w:p>
        </w:tc>
        <w:tc>
          <w:tcPr>
            <w:tcW w:w="1967" w:type="dxa"/>
          </w:tcPr>
          <w:p w14:paraId="7A684565" w14:textId="77777777" w:rsidR="00FE792F" w:rsidRDefault="00FE792F" w:rsidP="001C4568">
            <w:pPr>
              <w:spacing w:line="480" w:lineRule="auto"/>
              <w:rPr>
                <w:rFonts w:ascii="Times New Roman" w:hAnsi="Times New Roman" w:cs="Times New Roman"/>
                <w:sz w:val="24"/>
                <w:szCs w:val="24"/>
              </w:rPr>
            </w:pPr>
          </w:p>
        </w:tc>
        <w:tc>
          <w:tcPr>
            <w:tcW w:w="1053" w:type="dxa"/>
          </w:tcPr>
          <w:p w14:paraId="0D3B2ECD"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£1200</w:t>
            </w:r>
          </w:p>
        </w:tc>
      </w:tr>
      <w:tr w:rsidR="00FE792F" w14:paraId="7815C9EC" w14:textId="77777777" w:rsidTr="001C4568">
        <w:tc>
          <w:tcPr>
            <w:tcW w:w="1129" w:type="dxa"/>
          </w:tcPr>
          <w:p w14:paraId="54CA1BFB"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2026/7</w:t>
            </w:r>
          </w:p>
        </w:tc>
        <w:tc>
          <w:tcPr>
            <w:tcW w:w="1399" w:type="dxa"/>
          </w:tcPr>
          <w:p w14:paraId="68A0432C"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1 C</w:t>
            </w:r>
          </w:p>
        </w:tc>
        <w:tc>
          <w:tcPr>
            <w:tcW w:w="1400" w:type="dxa"/>
          </w:tcPr>
          <w:p w14:paraId="673DEAC4"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£1,000</w:t>
            </w:r>
          </w:p>
        </w:tc>
        <w:tc>
          <w:tcPr>
            <w:tcW w:w="1400" w:type="dxa"/>
          </w:tcPr>
          <w:p w14:paraId="4D643DBD"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3 C,N,U</w:t>
            </w:r>
          </w:p>
        </w:tc>
        <w:tc>
          <w:tcPr>
            <w:tcW w:w="1400" w:type="dxa"/>
          </w:tcPr>
          <w:p w14:paraId="19A16204"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£867</w:t>
            </w:r>
          </w:p>
        </w:tc>
        <w:tc>
          <w:tcPr>
            <w:tcW w:w="1400" w:type="dxa"/>
          </w:tcPr>
          <w:p w14:paraId="5F39EB93" w14:textId="77777777" w:rsidR="00FE792F" w:rsidRDefault="00FE792F" w:rsidP="001C4568">
            <w:pPr>
              <w:spacing w:line="480" w:lineRule="auto"/>
              <w:rPr>
                <w:rFonts w:ascii="Times New Roman" w:hAnsi="Times New Roman" w:cs="Times New Roman"/>
                <w:sz w:val="24"/>
                <w:szCs w:val="24"/>
              </w:rPr>
            </w:pPr>
          </w:p>
        </w:tc>
        <w:tc>
          <w:tcPr>
            <w:tcW w:w="1400" w:type="dxa"/>
          </w:tcPr>
          <w:p w14:paraId="4C0F421D" w14:textId="77777777" w:rsidR="00FE792F" w:rsidRDefault="00FE792F" w:rsidP="001C4568">
            <w:pPr>
              <w:spacing w:line="480" w:lineRule="auto"/>
              <w:rPr>
                <w:rFonts w:ascii="Times New Roman" w:hAnsi="Times New Roman" w:cs="Times New Roman"/>
                <w:sz w:val="24"/>
                <w:szCs w:val="24"/>
              </w:rPr>
            </w:pPr>
          </w:p>
        </w:tc>
        <w:tc>
          <w:tcPr>
            <w:tcW w:w="1400" w:type="dxa"/>
          </w:tcPr>
          <w:p w14:paraId="006838F7" w14:textId="77777777" w:rsidR="00FE792F" w:rsidRDefault="00FE792F" w:rsidP="001C4568">
            <w:pPr>
              <w:spacing w:line="480" w:lineRule="auto"/>
              <w:rPr>
                <w:rFonts w:ascii="Times New Roman" w:hAnsi="Times New Roman" w:cs="Times New Roman"/>
                <w:sz w:val="24"/>
                <w:szCs w:val="24"/>
              </w:rPr>
            </w:pPr>
          </w:p>
        </w:tc>
        <w:tc>
          <w:tcPr>
            <w:tcW w:w="1967" w:type="dxa"/>
          </w:tcPr>
          <w:p w14:paraId="395E1AD2" w14:textId="77777777" w:rsidR="00FE792F" w:rsidRDefault="00FE792F" w:rsidP="001C4568">
            <w:pPr>
              <w:spacing w:line="480" w:lineRule="auto"/>
              <w:rPr>
                <w:rFonts w:ascii="Times New Roman" w:hAnsi="Times New Roman" w:cs="Times New Roman"/>
                <w:sz w:val="24"/>
                <w:szCs w:val="24"/>
              </w:rPr>
            </w:pPr>
          </w:p>
        </w:tc>
        <w:tc>
          <w:tcPr>
            <w:tcW w:w="1053" w:type="dxa"/>
          </w:tcPr>
          <w:p w14:paraId="6A37C1E1"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£1867</w:t>
            </w:r>
          </w:p>
        </w:tc>
      </w:tr>
      <w:tr w:rsidR="00FE792F" w14:paraId="65C15ABD" w14:textId="77777777" w:rsidTr="001C4568">
        <w:tc>
          <w:tcPr>
            <w:tcW w:w="1129" w:type="dxa"/>
          </w:tcPr>
          <w:p w14:paraId="76F0663B"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2027/8</w:t>
            </w:r>
          </w:p>
        </w:tc>
        <w:tc>
          <w:tcPr>
            <w:tcW w:w="1399" w:type="dxa"/>
          </w:tcPr>
          <w:p w14:paraId="7F8EDD3E"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1N</w:t>
            </w:r>
          </w:p>
        </w:tc>
        <w:tc>
          <w:tcPr>
            <w:tcW w:w="1400" w:type="dxa"/>
          </w:tcPr>
          <w:p w14:paraId="26CA7E73"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£1050</w:t>
            </w:r>
          </w:p>
        </w:tc>
        <w:tc>
          <w:tcPr>
            <w:tcW w:w="1400" w:type="dxa"/>
          </w:tcPr>
          <w:p w14:paraId="4161BD0C" w14:textId="77777777" w:rsidR="00FE792F" w:rsidRDefault="00FE792F" w:rsidP="001C4568">
            <w:pPr>
              <w:spacing w:line="480" w:lineRule="auto"/>
              <w:rPr>
                <w:rFonts w:ascii="Times New Roman" w:hAnsi="Times New Roman" w:cs="Times New Roman"/>
                <w:sz w:val="24"/>
                <w:szCs w:val="24"/>
              </w:rPr>
            </w:pPr>
          </w:p>
        </w:tc>
        <w:tc>
          <w:tcPr>
            <w:tcW w:w="1400" w:type="dxa"/>
          </w:tcPr>
          <w:p w14:paraId="5D9E42D5" w14:textId="77777777" w:rsidR="00FE792F" w:rsidRDefault="00FE792F" w:rsidP="001C4568">
            <w:pPr>
              <w:spacing w:line="480" w:lineRule="auto"/>
              <w:rPr>
                <w:rFonts w:ascii="Times New Roman" w:hAnsi="Times New Roman" w:cs="Times New Roman"/>
                <w:sz w:val="24"/>
                <w:szCs w:val="24"/>
              </w:rPr>
            </w:pPr>
          </w:p>
        </w:tc>
        <w:tc>
          <w:tcPr>
            <w:tcW w:w="1400" w:type="dxa"/>
          </w:tcPr>
          <w:p w14:paraId="1B76DE8A"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4 C,N,U</w:t>
            </w:r>
          </w:p>
        </w:tc>
        <w:tc>
          <w:tcPr>
            <w:tcW w:w="1400" w:type="dxa"/>
          </w:tcPr>
          <w:p w14:paraId="3A4422F5"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£360</w:t>
            </w:r>
          </w:p>
        </w:tc>
        <w:tc>
          <w:tcPr>
            <w:tcW w:w="1400" w:type="dxa"/>
          </w:tcPr>
          <w:p w14:paraId="62FDEE23" w14:textId="77777777" w:rsidR="00FE792F" w:rsidRDefault="00FE792F" w:rsidP="001C4568">
            <w:pPr>
              <w:spacing w:line="480" w:lineRule="auto"/>
              <w:rPr>
                <w:rFonts w:ascii="Times New Roman" w:hAnsi="Times New Roman" w:cs="Times New Roman"/>
                <w:sz w:val="24"/>
                <w:szCs w:val="24"/>
              </w:rPr>
            </w:pPr>
          </w:p>
        </w:tc>
        <w:tc>
          <w:tcPr>
            <w:tcW w:w="1967" w:type="dxa"/>
          </w:tcPr>
          <w:p w14:paraId="42A5AC73" w14:textId="77777777" w:rsidR="00FE792F" w:rsidRDefault="00FE792F" w:rsidP="001C4568">
            <w:pPr>
              <w:spacing w:line="480" w:lineRule="auto"/>
              <w:rPr>
                <w:rFonts w:ascii="Times New Roman" w:hAnsi="Times New Roman" w:cs="Times New Roman"/>
                <w:sz w:val="24"/>
                <w:szCs w:val="24"/>
              </w:rPr>
            </w:pPr>
          </w:p>
        </w:tc>
        <w:tc>
          <w:tcPr>
            <w:tcW w:w="1053" w:type="dxa"/>
          </w:tcPr>
          <w:p w14:paraId="68D59BA8"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£1410</w:t>
            </w:r>
          </w:p>
        </w:tc>
      </w:tr>
      <w:tr w:rsidR="00FE792F" w14:paraId="28FF6DF1" w14:textId="77777777" w:rsidTr="001C4568">
        <w:tc>
          <w:tcPr>
            <w:tcW w:w="1129" w:type="dxa"/>
          </w:tcPr>
          <w:p w14:paraId="45C2F547"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2028/9</w:t>
            </w:r>
          </w:p>
        </w:tc>
        <w:tc>
          <w:tcPr>
            <w:tcW w:w="1399" w:type="dxa"/>
          </w:tcPr>
          <w:p w14:paraId="63487EDB" w14:textId="77777777" w:rsidR="00FE792F" w:rsidRDefault="00FE792F" w:rsidP="001C4568">
            <w:pPr>
              <w:spacing w:line="480" w:lineRule="auto"/>
              <w:rPr>
                <w:rFonts w:ascii="Times New Roman" w:hAnsi="Times New Roman" w:cs="Times New Roman"/>
                <w:sz w:val="24"/>
                <w:szCs w:val="24"/>
              </w:rPr>
            </w:pPr>
          </w:p>
        </w:tc>
        <w:tc>
          <w:tcPr>
            <w:tcW w:w="1400" w:type="dxa"/>
          </w:tcPr>
          <w:p w14:paraId="6F377E22" w14:textId="77777777" w:rsidR="00FE792F" w:rsidRDefault="00FE792F" w:rsidP="001C4568">
            <w:pPr>
              <w:spacing w:line="480" w:lineRule="auto"/>
              <w:rPr>
                <w:rFonts w:ascii="Times New Roman" w:hAnsi="Times New Roman" w:cs="Times New Roman"/>
                <w:sz w:val="24"/>
                <w:szCs w:val="24"/>
              </w:rPr>
            </w:pPr>
          </w:p>
        </w:tc>
        <w:tc>
          <w:tcPr>
            <w:tcW w:w="1400" w:type="dxa"/>
          </w:tcPr>
          <w:p w14:paraId="3EEED1BE" w14:textId="77777777" w:rsidR="00FE792F" w:rsidRDefault="00FE792F" w:rsidP="001C4568">
            <w:pPr>
              <w:spacing w:line="480" w:lineRule="auto"/>
              <w:rPr>
                <w:rFonts w:ascii="Times New Roman" w:hAnsi="Times New Roman" w:cs="Times New Roman"/>
                <w:sz w:val="24"/>
                <w:szCs w:val="24"/>
              </w:rPr>
            </w:pPr>
          </w:p>
        </w:tc>
        <w:tc>
          <w:tcPr>
            <w:tcW w:w="1400" w:type="dxa"/>
          </w:tcPr>
          <w:p w14:paraId="6AF1355F" w14:textId="77777777" w:rsidR="00FE792F" w:rsidRDefault="00FE792F" w:rsidP="001C4568">
            <w:pPr>
              <w:spacing w:line="480" w:lineRule="auto"/>
              <w:rPr>
                <w:rFonts w:ascii="Times New Roman" w:hAnsi="Times New Roman" w:cs="Times New Roman"/>
                <w:sz w:val="24"/>
                <w:szCs w:val="24"/>
              </w:rPr>
            </w:pPr>
          </w:p>
        </w:tc>
        <w:tc>
          <w:tcPr>
            <w:tcW w:w="1400" w:type="dxa"/>
          </w:tcPr>
          <w:p w14:paraId="42996510" w14:textId="77777777" w:rsidR="00FE792F" w:rsidRDefault="00FE792F" w:rsidP="001C4568">
            <w:pPr>
              <w:spacing w:line="480" w:lineRule="auto"/>
              <w:rPr>
                <w:rFonts w:ascii="Times New Roman" w:hAnsi="Times New Roman" w:cs="Times New Roman"/>
                <w:sz w:val="24"/>
                <w:szCs w:val="24"/>
              </w:rPr>
            </w:pPr>
          </w:p>
        </w:tc>
        <w:tc>
          <w:tcPr>
            <w:tcW w:w="1400" w:type="dxa"/>
          </w:tcPr>
          <w:p w14:paraId="11C6F1DB" w14:textId="77777777" w:rsidR="00FE792F" w:rsidRDefault="00FE792F" w:rsidP="001C4568">
            <w:pPr>
              <w:spacing w:line="480" w:lineRule="auto"/>
              <w:rPr>
                <w:rFonts w:ascii="Times New Roman" w:hAnsi="Times New Roman" w:cs="Times New Roman"/>
                <w:sz w:val="24"/>
                <w:szCs w:val="24"/>
              </w:rPr>
            </w:pPr>
          </w:p>
        </w:tc>
        <w:tc>
          <w:tcPr>
            <w:tcW w:w="1400" w:type="dxa"/>
          </w:tcPr>
          <w:p w14:paraId="18390646"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U Cabinet</w:t>
            </w:r>
          </w:p>
        </w:tc>
        <w:tc>
          <w:tcPr>
            <w:tcW w:w="1967" w:type="dxa"/>
          </w:tcPr>
          <w:p w14:paraId="5EB2693E"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c£1,000</w:t>
            </w:r>
          </w:p>
        </w:tc>
        <w:tc>
          <w:tcPr>
            <w:tcW w:w="1053" w:type="dxa"/>
          </w:tcPr>
          <w:p w14:paraId="7D7C6A1A"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£1,000</w:t>
            </w:r>
          </w:p>
        </w:tc>
      </w:tr>
      <w:tr w:rsidR="00FE792F" w14:paraId="433B1834" w14:textId="77777777" w:rsidTr="001C4568">
        <w:tc>
          <w:tcPr>
            <w:tcW w:w="1129" w:type="dxa"/>
          </w:tcPr>
          <w:p w14:paraId="6A299230"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2029/30</w:t>
            </w:r>
          </w:p>
        </w:tc>
        <w:tc>
          <w:tcPr>
            <w:tcW w:w="1399" w:type="dxa"/>
          </w:tcPr>
          <w:p w14:paraId="57DA1AE5"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1U</w:t>
            </w:r>
          </w:p>
        </w:tc>
        <w:tc>
          <w:tcPr>
            <w:tcW w:w="1400" w:type="dxa"/>
          </w:tcPr>
          <w:p w14:paraId="6546ACC3"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£1100</w:t>
            </w:r>
          </w:p>
        </w:tc>
        <w:tc>
          <w:tcPr>
            <w:tcW w:w="1400" w:type="dxa"/>
          </w:tcPr>
          <w:p w14:paraId="635EB26B" w14:textId="77777777" w:rsidR="00FE792F" w:rsidRDefault="00FE792F" w:rsidP="001C4568">
            <w:pPr>
              <w:spacing w:line="480" w:lineRule="auto"/>
              <w:rPr>
                <w:rFonts w:ascii="Times New Roman" w:hAnsi="Times New Roman" w:cs="Times New Roman"/>
                <w:sz w:val="24"/>
                <w:szCs w:val="24"/>
              </w:rPr>
            </w:pPr>
          </w:p>
        </w:tc>
        <w:tc>
          <w:tcPr>
            <w:tcW w:w="1400" w:type="dxa"/>
          </w:tcPr>
          <w:p w14:paraId="42EF9D32" w14:textId="77777777" w:rsidR="00FE792F" w:rsidRDefault="00FE792F" w:rsidP="001C4568">
            <w:pPr>
              <w:spacing w:line="480" w:lineRule="auto"/>
              <w:rPr>
                <w:rFonts w:ascii="Times New Roman" w:hAnsi="Times New Roman" w:cs="Times New Roman"/>
                <w:sz w:val="24"/>
                <w:szCs w:val="24"/>
              </w:rPr>
            </w:pPr>
          </w:p>
        </w:tc>
        <w:tc>
          <w:tcPr>
            <w:tcW w:w="1400" w:type="dxa"/>
          </w:tcPr>
          <w:p w14:paraId="7D6E5755"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4 C,N,U</w:t>
            </w:r>
          </w:p>
        </w:tc>
        <w:tc>
          <w:tcPr>
            <w:tcW w:w="1400" w:type="dxa"/>
          </w:tcPr>
          <w:p w14:paraId="0D1965B9"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£380</w:t>
            </w:r>
          </w:p>
        </w:tc>
        <w:tc>
          <w:tcPr>
            <w:tcW w:w="1400" w:type="dxa"/>
          </w:tcPr>
          <w:p w14:paraId="226017D7" w14:textId="77777777" w:rsidR="00FE792F" w:rsidRDefault="00FE792F" w:rsidP="001C4568">
            <w:pPr>
              <w:spacing w:line="480" w:lineRule="auto"/>
              <w:rPr>
                <w:rFonts w:ascii="Times New Roman" w:hAnsi="Times New Roman" w:cs="Times New Roman"/>
                <w:sz w:val="24"/>
                <w:szCs w:val="24"/>
              </w:rPr>
            </w:pPr>
          </w:p>
        </w:tc>
        <w:tc>
          <w:tcPr>
            <w:tcW w:w="1967" w:type="dxa"/>
          </w:tcPr>
          <w:p w14:paraId="5B7F5E55" w14:textId="77777777" w:rsidR="00FE792F" w:rsidRDefault="00FE792F" w:rsidP="001C4568">
            <w:pPr>
              <w:spacing w:line="480" w:lineRule="auto"/>
              <w:rPr>
                <w:rFonts w:ascii="Times New Roman" w:hAnsi="Times New Roman" w:cs="Times New Roman"/>
                <w:sz w:val="24"/>
                <w:szCs w:val="24"/>
              </w:rPr>
            </w:pPr>
          </w:p>
        </w:tc>
        <w:tc>
          <w:tcPr>
            <w:tcW w:w="1053" w:type="dxa"/>
          </w:tcPr>
          <w:p w14:paraId="4052CACE"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£1480</w:t>
            </w:r>
          </w:p>
        </w:tc>
      </w:tr>
      <w:tr w:rsidR="00FE792F" w14:paraId="60397A31" w14:textId="77777777" w:rsidTr="001C4568">
        <w:tc>
          <w:tcPr>
            <w:tcW w:w="1129" w:type="dxa"/>
          </w:tcPr>
          <w:p w14:paraId="4D1C54C9"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2030/1</w:t>
            </w:r>
          </w:p>
        </w:tc>
        <w:tc>
          <w:tcPr>
            <w:tcW w:w="1399" w:type="dxa"/>
          </w:tcPr>
          <w:p w14:paraId="52ED9150" w14:textId="77777777" w:rsidR="00FE792F" w:rsidRDefault="00FE792F" w:rsidP="001C4568">
            <w:pPr>
              <w:spacing w:line="480" w:lineRule="auto"/>
              <w:rPr>
                <w:rFonts w:ascii="Times New Roman" w:hAnsi="Times New Roman" w:cs="Times New Roman"/>
                <w:sz w:val="24"/>
                <w:szCs w:val="24"/>
              </w:rPr>
            </w:pPr>
          </w:p>
        </w:tc>
        <w:tc>
          <w:tcPr>
            <w:tcW w:w="1400" w:type="dxa"/>
          </w:tcPr>
          <w:p w14:paraId="7EEC9249" w14:textId="77777777" w:rsidR="00FE792F" w:rsidRDefault="00FE792F" w:rsidP="001C4568">
            <w:pPr>
              <w:spacing w:line="480" w:lineRule="auto"/>
              <w:rPr>
                <w:rFonts w:ascii="Times New Roman" w:hAnsi="Times New Roman" w:cs="Times New Roman"/>
                <w:sz w:val="24"/>
                <w:szCs w:val="24"/>
              </w:rPr>
            </w:pPr>
          </w:p>
        </w:tc>
        <w:tc>
          <w:tcPr>
            <w:tcW w:w="1400" w:type="dxa"/>
          </w:tcPr>
          <w:p w14:paraId="54B4EDC2"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4 E,C,N,U</w:t>
            </w:r>
          </w:p>
        </w:tc>
        <w:tc>
          <w:tcPr>
            <w:tcW w:w="1400" w:type="dxa"/>
          </w:tcPr>
          <w:p w14:paraId="3C121367"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£1156</w:t>
            </w:r>
          </w:p>
        </w:tc>
        <w:tc>
          <w:tcPr>
            <w:tcW w:w="1400" w:type="dxa"/>
          </w:tcPr>
          <w:p w14:paraId="1C7F2DC9" w14:textId="77777777" w:rsidR="00FE792F" w:rsidRDefault="00FE792F" w:rsidP="001C4568">
            <w:pPr>
              <w:spacing w:line="480" w:lineRule="auto"/>
              <w:rPr>
                <w:rFonts w:ascii="Times New Roman" w:hAnsi="Times New Roman" w:cs="Times New Roman"/>
                <w:sz w:val="24"/>
                <w:szCs w:val="24"/>
              </w:rPr>
            </w:pPr>
          </w:p>
        </w:tc>
        <w:tc>
          <w:tcPr>
            <w:tcW w:w="1400" w:type="dxa"/>
          </w:tcPr>
          <w:p w14:paraId="560C49EA" w14:textId="77777777" w:rsidR="00FE792F" w:rsidRDefault="00FE792F" w:rsidP="001C4568">
            <w:pPr>
              <w:spacing w:line="480" w:lineRule="auto"/>
              <w:rPr>
                <w:rFonts w:ascii="Times New Roman" w:hAnsi="Times New Roman" w:cs="Times New Roman"/>
                <w:sz w:val="24"/>
                <w:szCs w:val="24"/>
              </w:rPr>
            </w:pPr>
          </w:p>
        </w:tc>
        <w:tc>
          <w:tcPr>
            <w:tcW w:w="1400" w:type="dxa"/>
          </w:tcPr>
          <w:p w14:paraId="307C844E" w14:textId="77777777" w:rsidR="00FE792F" w:rsidRDefault="00FE792F" w:rsidP="001C4568">
            <w:pPr>
              <w:spacing w:line="480" w:lineRule="auto"/>
              <w:rPr>
                <w:rFonts w:ascii="Times New Roman" w:hAnsi="Times New Roman" w:cs="Times New Roman"/>
                <w:sz w:val="24"/>
                <w:szCs w:val="24"/>
              </w:rPr>
            </w:pPr>
          </w:p>
        </w:tc>
        <w:tc>
          <w:tcPr>
            <w:tcW w:w="1967" w:type="dxa"/>
          </w:tcPr>
          <w:p w14:paraId="33EC6633" w14:textId="77777777" w:rsidR="00FE792F" w:rsidRDefault="00FE792F" w:rsidP="001C4568">
            <w:pPr>
              <w:spacing w:line="480" w:lineRule="auto"/>
              <w:rPr>
                <w:rFonts w:ascii="Times New Roman" w:hAnsi="Times New Roman" w:cs="Times New Roman"/>
                <w:sz w:val="24"/>
                <w:szCs w:val="24"/>
              </w:rPr>
            </w:pPr>
          </w:p>
        </w:tc>
        <w:tc>
          <w:tcPr>
            <w:tcW w:w="1053" w:type="dxa"/>
          </w:tcPr>
          <w:p w14:paraId="0F197F68"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£1156</w:t>
            </w:r>
          </w:p>
        </w:tc>
      </w:tr>
      <w:tr w:rsidR="00FE792F" w14:paraId="45D7B3A3" w14:textId="77777777" w:rsidTr="001C4568">
        <w:tc>
          <w:tcPr>
            <w:tcW w:w="1129" w:type="dxa"/>
          </w:tcPr>
          <w:p w14:paraId="18119999"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2031/2</w:t>
            </w:r>
          </w:p>
        </w:tc>
        <w:tc>
          <w:tcPr>
            <w:tcW w:w="1399" w:type="dxa"/>
          </w:tcPr>
          <w:p w14:paraId="763E365B" w14:textId="77777777" w:rsidR="00FE792F" w:rsidRDefault="00FE792F" w:rsidP="001C4568">
            <w:pPr>
              <w:spacing w:line="480" w:lineRule="auto"/>
              <w:rPr>
                <w:rFonts w:ascii="Times New Roman" w:hAnsi="Times New Roman" w:cs="Times New Roman"/>
                <w:sz w:val="24"/>
                <w:szCs w:val="24"/>
              </w:rPr>
            </w:pPr>
          </w:p>
        </w:tc>
        <w:tc>
          <w:tcPr>
            <w:tcW w:w="1400" w:type="dxa"/>
          </w:tcPr>
          <w:p w14:paraId="4BB82E9A" w14:textId="77777777" w:rsidR="00FE792F" w:rsidRDefault="00FE792F" w:rsidP="001C4568">
            <w:pPr>
              <w:spacing w:line="480" w:lineRule="auto"/>
              <w:rPr>
                <w:rFonts w:ascii="Times New Roman" w:hAnsi="Times New Roman" w:cs="Times New Roman"/>
                <w:sz w:val="24"/>
                <w:szCs w:val="24"/>
              </w:rPr>
            </w:pPr>
          </w:p>
        </w:tc>
        <w:tc>
          <w:tcPr>
            <w:tcW w:w="1400" w:type="dxa"/>
          </w:tcPr>
          <w:p w14:paraId="73E0B95C" w14:textId="77777777" w:rsidR="00FE792F" w:rsidRDefault="00FE792F" w:rsidP="001C4568">
            <w:pPr>
              <w:spacing w:line="480" w:lineRule="auto"/>
              <w:rPr>
                <w:rFonts w:ascii="Times New Roman" w:hAnsi="Times New Roman" w:cs="Times New Roman"/>
                <w:sz w:val="24"/>
                <w:szCs w:val="24"/>
              </w:rPr>
            </w:pPr>
          </w:p>
        </w:tc>
        <w:tc>
          <w:tcPr>
            <w:tcW w:w="1400" w:type="dxa"/>
          </w:tcPr>
          <w:p w14:paraId="0F340273" w14:textId="77777777" w:rsidR="00FE792F" w:rsidRDefault="00FE792F" w:rsidP="001C4568">
            <w:pPr>
              <w:spacing w:line="480" w:lineRule="auto"/>
              <w:rPr>
                <w:rFonts w:ascii="Times New Roman" w:hAnsi="Times New Roman" w:cs="Times New Roman"/>
                <w:sz w:val="24"/>
                <w:szCs w:val="24"/>
              </w:rPr>
            </w:pPr>
          </w:p>
        </w:tc>
        <w:tc>
          <w:tcPr>
            <w:tcW w:w="1400" w:type="dxa"/>
          </w:tcPr>
          <w:p w14:paraId="594EAB5A"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4 C,N,U</w:t>
            </w:r>
          </w:p>
        </w:tc>
        <w:tc>
          <w:tcPr>
            <w:tcW w:w="1400" w:type="dxa"/>
          </w:tcPr>
          <w:p w14:paraId="3A1070AA"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£400</w:t>
            </w:r>
          </w:p>
        </w:tc>
        <w:tc>
          <w:tcPr>
            <w:tcW w:w="1400" w:type="dxa"/>
          </w:tcPr>
          <w:p w14:paraId="23BF02D9" w14:textId="77777777" w:rsidR="00FE792F" w:rsidRDefault="00FE792F" w:rsidP="001C4568">
            <w:pPr>
              <w:spacing w:line="480" w:lineRule="auto"/>
              <w:rPr>
                <w:rFonts w:ascii="Times New Roman" w:hAnsi="Times New Roman" w:cs="Times New Roman"/>
                <w:sz w:val="24"/>
                <w:szCs w:val="24"/>
              </w:rPr>
            </w:pPr>
          </w:p>
        </w:tc>
        <w:tc>
          <w:tcPr>
            <w:tcW w:w="1967" w:type="dxa"/>
          </w:tcPr>
          <w:p w14:paraId="71DD178B" w14:textId="77777777" w:rsidR="00FE792F" w:rsidRDefault="00FE792F" w:rsidP="001C4568">
            <w:pPr>
              <w:spacing w:line="480" w:lineRule="auto"/>
              <w:rPr>
                <w:rFonts w:ascii="Times New Roman" w:hAnsi="Times New Roman" w:cs="Times New Roman"/>
                <w:sz w:val="24"/>
                <w:szCs w:val="24"/>
              </w:rPr>
            </w:pPr>
          </w:p>
        </w:tc>
        <w:tc>
          <w:tcPr>
            <w:tcW w:w="1053" w:type="dxa"/>
          </w:tcPr>
          <w:p w14:paraId="49DD3219"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£400</w:t>
            </w:r>
          </w:p>
        </w:tc>
      </w:tr>
      <w:tr w:rsidR="00FE792F" w14:paraId="46D7DC89" w14:textId="77777777" w:rsidTr="001C4568">
        <w:tc>
          <w:tcPr>
            <w:tcW w:w="1129" w:type="dxa"/>
          </w:tcPr>
          <w:p w14:paraId="7F1343C9"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2032/3</w:t>
            </w:r>
          </w:p>
        </w:tc>
        <w:tc>
          <w:tcPr>
            <w:tcW w:w="1399" w:type="dxa"/>
          </w:tcPr>
          <w:p w14:paraId="211C727A" w14:textId="77777777" w:rsidR="00FE792F" w:rsidRDefault="00FE792F" w:rsidP="001C4568">
            <w:pPr>
              <w:spacing w:line="480" w:lineRule="auto"/>
              <w:rPr>
                <w:rFonts w:ascii="Times New Roman" w:hAnsi="Times New Roman" w:cs="Times New Roman"/>
                <w:sz w:val="24"/>
                <w:szCs w:val="24"/>
              </w:rPr>
            </w:pPr>
          </w:p>
        </w:tc>
        <w:tc>
          <w:tcPr>
            <w:tcW w:w="1400" w:type="dxa"/>
          </w:tcPr>
          <w:p w14:paraId="5B6080EB" w14:textId="77777777" w:rsidR="00FE792F" w:rsidRDefault="00FE792F" w:rsidP="001C4568">
            <w:pPr>
              <w:spacing w:line="480" w:lineRule="auto"/>
              <w:rPr>
                <w:rFonts w:ascii="Times New Roman" w:hAnsi="Times New Roman" w:cs="Times New Roman"/>
                <w:sz w:val="24"/>
                <w:szCs w:val="24"/>
              </w:rPr>
            </w:pPr>
          </w:p>
        </w:tc>
        <w:tc>
          <w:tcPr>
            <w:tcW w:w="1400" w:type="dxa"/>
          </w:tcPr>
          <w:p w14:paraId="203EA5F8" w14:textId="77777777" w:rsidR="00FE792F" w:rsidRDefault="00FE792F" w:rsidP="001C4568">
            <w:pPr>
              <w:spacing w:line="480" w:lineRule="auto"/>
              <w:rPr>
                <w:rFonts w:ascii="Times New Roman" w:hAnsi="Times New Roman" w:cs="Times New Roman"/>
                <w:sz w:val="24"/>
                <w:szCs w:val="24"/>
              </w:rPr>
            </w:pPr>
          </w:p>
        </w:tc>
        <w:tc>
          <w:tcPr>
            <w:tcW w:w="1400" w:type="dxa"/>
          </w:tcPr>
          <w:p w14:paraId="1E71D278" w14:textId="77777777" w:rsidR="00FE792F" w:rsidRDefault="00FE792F" w:rsidP="001C4568">
            <w:pPr>
              <w:spacing w:line="480" w:lineRule="auto"/>
              <w:rPr>
                <w:rFonts w:ascii="Times New Roman" w:hAnsi="Times New Roman" w:cs="Times New Roman"/>
                <w:sz w:val="24"/>
                <w:szCs w:val="24"/>
              </w:rPr>
            </w:pPr>
          </w:p>
        </w:tc>
        <w:tc>
          <w:tcPr>
            <w:tcW w:w="1400" w:type="dxa"/>
          </w:tcPr>
          <w:p w14:paraId="0FA401FD" w14:textId="77777777" w:rsidR="00FE792F" w:rsidRDefault="00FE792F" w:rsidP="001C4568">
            <w:pPr>
              <w:spacing w:line="480" w:lineRule="auto"/>
              <w:rPr>
                <w:rFonts w:ascii="Times New Roman" w:hAnsi="Times New Roman" w:cs="Times New Roman"/>
                <w:sz w:val="24"/>
                <w:szCs w:val="24"/>
              </w:rPr>
            </w:pPr>
          </w:p>
        </w:tc>
        <w:tc>
          <w:tcPr>
            <w:tcW w:w="1400" w:type="dxa"/>
          </w:tcPr>
          <w:p w14:paraId="21ED09D3" w14:textId="77777777" w:rsidR="00FE792F" w:rsidRDefault="00FE792F" w:rsidP="001C4568">
            <w:pPr>
              <w:spacing w:line="480" w:lineRule="auto"/>
              <w:rPr>
                <w:rFonts w:ascii="Times New Roman" w:hAnsi="Times New Roman" w:cs="Times New Roman"/>
                <w:sz w:val="24"/>
                <w:szCs w:val="24"/>
              </w:rPr>
            </w:pPr>
          </w:p>
        </w:tc>
        <w:tc>
          <w:tcPr>
            <w:tcW w:w="1400" w:type="dxa"/>
          </w:tcPr>
          <w:p w14:paraId="1D9E9EFF" w14:textId="77777777" w:rsidR="00FE792F" w:rsidRDefault="00FE792F" w:rsidP="001C4568">
            <w:pPr>
              <w:spacing w:line="480" w:lineRule="auto"/>
              <w:rPr>
                <w:rFonts w:ascii="Times New Roman" w:hAnsi="Times New Roman" w:cs="Times New Roman"/>
                <w:sz w:val="24"/>
                <w:szCs w:val="24"/>
              </w:rPr>
            </w:pPr>
          </w:p>
        </w:tc>
        <w:tc>
          <w:tcPr>
            <w:tcW w:w="1967" w:type="dxa"/>
          </w:tcPr>
          <w:p w14:paraId="69467114" w14:textId="77777777" w:rsidR="00FE792F" w:rsidRDefault="00FE792F" w:rsidP="001C4568">
            <w:pPr>
              <w:spacing w:line="480" w:lineRule="auto"/>
              <w:rPr>
                <w:rFonts w:ascii="Times New Roman" w:hAnsi="Times New Roman" w:cs="Times New Roman"/>
                <w:sz w:val="24"/>
                <w:szCs w:val="24"/>
              </w:rPr>
            </w:pPr>
          </w:p>
        </w:tc>
        <w:tc>
          <w:tcPr>
            <w:tcW w:w="1053" w:type="dxa"/>
          </w:tcPr>
          <w:p w14:paraId="4E6D014E"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£0</w:t>
            </w:r>
          </w:p>
        </w:tc>
      </w:tr>
      <w:tr w:rsidR="00FE792F" w14:paraId="5B117290" w14:textId="77777777" w:rsidTr="001C4568">
        <w:tc>
          <w:tcPr>
            <w:tcW w:w="1129" w:type="dxa"/>
          </w:tcPr>
          <w:p w14:paraId="62344D62"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2033/4</w:t>
            </w:r>
          </w:p>
        </w:tc>
        <w:tc>
          <w:tcPr>
            <w:tcW w:w="1399" w:type="dxa"/>
          </w:tcPr>
          <w:p w14:paraId="0B898BBC" w14:textId="77777777" w:rsidR="00FE792F" w:rsidRDefault="00FE792F" w:rsidP="001C4568">
            <w:pPr>
              <w:spacing w:line="480" w:lineRule="auto"/>
              <w:rPr>
                <w:rFonts w:ascii="Times New Roman" w:hAnsi="Times New Roman" w:cs="Times New Roman"/>
                <w:sz w:val="24"/>
                <w:szCs w:val="24"/>
              </w:rPr>
            </w:pPr>
          </w:p>
        </w:tc>
        <w:tc>
          <w:tcPr>
            <w:tcW w:w="1400" w:type="dxa"/>
          </w:tcPr>
          <w:p w14:paraId="36C26AB0" w14:textId="77777777" w:rsidR="00FE792F" w:rsidRDefault="00FE792F" w:rsidP="001C4568">
            <w:pPr>
              <w:spacing w:line="480" w:lineRule="auto"/>
              <w:rPr>
                <w:rFonts w:ascii="Times New Roman" w:hAnsi="Times New Roman" w:cs="Times New Roman"/>
                <w:sz w:val="24"/>
                <w:szCs w:val="24"/>
              </w:rPr>
            </w:pPr>
          </w:p>
        </w:tc>
        <w:tc>
          <w:tcPr>
            <w:tcW w:w="1400" w:type="dxa"/>
          </w:tcPr>
          <w:p w14:paraId="5B83AF0A" w14:textId="77777777" w:rsidR="00FE792F" w:rsidRDefault="00FE792F" w:rsidP="001C4568">
            <w:pPr>
              <w:spacing w:line="480" w:lineRule="auto"/>
              <w:rPr>
                <w:rFonts w:ascii="Times New Roman" w:hAnsi="Times New Roman" w:cs="Times New Roman"/>
                <w:sz w:val="24"/>
                <w:szCs w:val="24"/>
              </w:rPr>
            </w:pPr>
          </w:p>
        </w:tc>
        <w:tc>
          <w:tcPr>
            <w:tcW w:w="1400" w:type="dxa"/>
          </w:tcPr>
          <w:p w14:paraId="65DEE8F3" w14:textId="77777777" w:rsidR="00FE792F" w:rsidRDefault="00FE792F" w:rsidP="001C4568">
            <w:pPr>
              <w:spacing w:line="480" w:lineRule="auto"/>
              <w:rPr>
                <w:rFonts w:ascii="Times New Roman" w:hAnsi="Times New Roman" w:cs="Times New Roman"/>
                <w:sz w:val="24"/>
                <w:szCs w:val="24"/>
              </w:rPr>
            </w:pPr>
          </w:p>
        </w:tc>
        <w:tc>
          <w:tcPr>
            <w:tcW w:w="1400" w:type="dxa"/>
          </w:tcPr>
          <w:p w14:paraId="339B95B5"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4 C,N,U</w:t>
            </w:r>
          </w:p>
        </w:tc>
        <w:tc>
          <w:tcPr>
            <w:tcW w:w="1400" w:type="dxa"/>
          </w:tcPr>
          <w:p w14:paraId="72CB1C04"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£420</w:t>
            </w:r>
          </w:p>
        </w:tc>
        <w:tc>
          <w:tcPr>
            <w:tcW w:w="1400" w:type="dxa"/>
          </w:tcPr>
          <w:p w14:paraId="74FEA86E" w14:textId="77777777" w:rsidR="00FE792F" w:rsidRDefault="00FE792F" w:rsidP="001C4568">
            <w:pPr>
              <w:spacing w:line="480" w:lineRule="auto"/>
              <w:rPr>
                <w:rFonts w:ascii="Times New Roman" w:hAnsi="Times New Roman" w:cs="Times New Roman"/>
                <w:sz w:val="24"/>
                <w:szCs w:val="24"/>
              </w:rPr>
            </w:pPr>
          </w:p>
        </w:tc>
        <w:tc>
          <w:tcPr>
            <w:tcW w:w="1967" w:type="dxa"/>
          </w:tcPr>
          <w:p w14:paraId="68908237" w14:textId="77777777" w:rsidR="00FE792F" w:rsidRDefault="00FE792F" w:rsidP="001C4568">
            <w:pPr>
              <w:spacing w:line="480" w:lineRule="auto"/>
              <w:rPr>
                <w:rFonts w:ascii="Times New Roman" w:hAnsi="Times New Roman" w:cs="Times New Roman"/>
                <w:sz w:val="24"/>
                <w:szCs w:val="24"/>
              </w:rPr>
            </w:pPr>
          </w:p>
        </w:tc>
        <w:tc>
          <w:tcPr>
            <w:tcW w:w="1053" w:type="dxa"/>
          </w:tcPr>
          <w:p w14:paraId="0AE0545F"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£420</w:t>
            </w:r>
          </w:p>
        </w:tc>
      </w:tr>
      <w:tr w:rsidR="00FE792F" w14:paraId="70211517" w14:textId="77777777" w:rsidTr="001C4568">
        <w:tc>
          <w:tcPr>
            <w:tcW w:w="1129" w:type="dxa"/>
          </w:tcPr>
          <w:p w14:paraId="4764E50A"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2034/5</w:t>
            </w:r>
          </w:p>
        </w:tc>
        <w:tc>
          <w:tcPr>
            <w:tcW w:w="1399" w:type="dxa"/>
          </w:tcPr>
          <w:p w14:paraId="04B38B9A" w14:textId="77777777" w:rsidR="00FE792F" w:rsidRDefault="00FE792F" w:rsidP="001C4568">
            <w:pPr>
              <w:spacing w:line="480" w:lineRule="auto"/>
              <w:rPr>
                <w:rFonts w:ascii="Times New Roman" w:hAnsi="Times New Roman" w:cs="Times New Roman"/>
                <w:sz w:val="24"/>
                <w:szCs w:val="24"/>
              </w:rPr>
            </w:pPr>
          </w:p>
        </w:tc>
        <w:tc>
          <w:tcPr>
            <w:tcW w:w="1400" w:type="dxa"/>
          </w:tcPr>
          <w:p w14:paraId="76FF33B0" w14:textId="77777777" w:rsidR="00FE792F" w:rsidRDefault="00FE792F" w:rsidP="001C4568">
            <w:pPr>
              <w:spacing w:line="480" w:lineRule="auto"/>
              <w:rPr>
                <w:rFonts w:ascii="Times New Roman" w:hAnsi="Times New Roman" w:cs="Times New Roman"/>
                <w:sz w:val="24"/>
                <w:szCs w:val="24"/>
              </w:rPr>
            </w:pPr>
          </w:p>
        </w:tc>
        <w:tc>
          <w:tcPr>
            <w:tcW w:w="1400" w:type="dxa"/>
          </w:tcPr>
          <w:p w14:paraId="376ECF3D"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4 E,C,N,U</w:t>
            </w:r>
          </w:p>
        </w:tc>
        <w:tc>
          <w:tcPr>
            <w:tcW w:w="1400" w:type="dxa"/>
          </w:tcPr>
          <w:p w14:paraId="31112B02"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£1300</w:t>
            </w:r>
          </w:p>
        </w:tc>
        <w:tc>
          <w:tcPr>
            <w:tcW w:w="1400" w:type="dxa"/>
          </w:tcPr>
          <w:p w14:paraId="7AABA904" w14:textId="77777777" w:rsidR="00FE792F" w:rsidRDefault="00FE792F" w:rsidP="001C4568">
            <w:pPr>
              <w:spacing w:line="480" w:lineRule="auto"/>
              <w:rPr>
                <w:rFonts w:ascii="Times New Roman" w:hAnsi="Times New Roman" w:cs="Times New Roman"/>
                <w:sz w:val="24"/>
                <w:szCs w:val="24"/>
              </w:rPr>
            </w:pPr>
          </w:p>
        </w:tc>
        <w:tc>
          <w:tcPr>
            <w:tcW w:w="1400" w:type="dxa"/>
          </w:tcPr>
          <w:p w14:paraId="267FEE9F" w14:textId="77777777" w:rsidR="00FE792F" w:rsidRDefault="00FE792F" w:rsidP="001C4568">
            <w:pPr>
              <w:spacing w:line="480" w:lineRule="auto"/>
              <w:rPr>
                <w:rFonts w:ascii="Times New Roman" w:hAnsi="Times New Roman" w:cs="Times New Roman"/>
                <w:sz w:val="24"/>
                <w:szCs w:val="24"/>
              </w:rPr>
            </w:pPr>
          </w:p>
        </w:tc>
        <w:tc>
          <w:tcPr>
            <w:tcW w:w="1400" w:type="dxa"/>
          </w:tcPr>
          <w:p w14:paraId="14F22075" w14:textId="77777777" w:rsidR="00FE792F" w:rsidRDefault="00FE792F" w:rsidP="001C4568">
            <w:pPr>
              <w:spacing w:line="480" w:lineRule="auto"/>
              <w:rPr>
                <w:rFonts w:ascii="Times New Roman" w:hAnsi="Times New Roman" w:cs="Times New Roman"/>
                <w:sz w:val="24"/>
                <w:szCs w:val="24"/>
              </w:rPr>
            </w:pPr>
          </w:p>
        </w:tc>
        <w:tc>
          <w:tcPr>
            <w:tcW w:w="1967" w:type="dxa"/>
          </w:tcPr>
          <w:p w14:paraId="27D3E20D" w14:textId="77777777" w:rsidR="00FE792F" w:rsidRDefault="00FE792F" w:rsidP="001C4568">
            <w:pPr>
              <w:spacing w:line="480" w:lineRule="auto"/>
              <w:rPr>
                <w:rFonts w:ascii="Times New Roman" w:hAnsi="Times New Roman" w:cs="Times New Roman"/>
                <w:sz w:val="24"/>
                <w:szCs w:val="24"/>
              </w:rPr>
            </w:pPr>
          </w:p>
        </w:tc>
        <w:tc>
          <w:tcPr>
            <w:tcW w:w="1053" w:type="dxa"/>
          </w:tcPr>
          <w:p w14:paraId="0693D362"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£1300</w:t>
            </w:r>
          </w:p>
        </w:tc>
      </w:tr>
      <w:tr w:rsidR="00FE792F" w14:paraId="10B43140" w14:textId="77777777" w:rsidTr="001C4568">
        <w:tc>
          <w:tcPr>
            <w:tcW w:w="1129" w:type="dxa"/>
          </w:tcPr>
          <w:p w14:paraId="4032FFED"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2035/6</w:t>
            </w:r>
          </w:p>
        </w:tc>
        <w:tc>
          <w:tcPr>
            <w:tcW w:w="1399" w:type="dxa"/>
          </w:tcPr>
          <w:p w14:paraId="7F910893" w14:textId="77777777" w:rsidR="00FE792F" w:rsidRDefault="00FE792F" w:rsidP="001C4568">
            <w:pPr>
              <w:spacing w:line="480" w:lineRule="auto"/>
              <w:rPr>
                <w:rFonts w:ascii="Times New Roman" w:hAnsi="Times New Roman" w:cs="Times New Roman"/>
                <w:sz w:val="24"/>
                <w:szCs w:val="24"/>
              </w:rPr>
            </w:pPr>
          </w:p>
        </w:tc>
        <w:tc>
          <w:tcPr>
            <w:tcW w:w="1400" w:type="dxa"/>
          </w:tcPr>
          <w:p w14:paraId="7A02FBAA" w14:textId="77777777" w:rsidR="00FE792F" w:rsidRDefault="00FE792F" w:rsidP="001C4568">
            <w:pPr>
              <w:spacing w:line="480" w:lineRule="auto"/>
              <w:rPr>
                <w:rFonts w:ascii="Times New Roman" w:hAnsi="Times New Roman" w:cs="Times New Roman"/>
                <w:sz w:val="24"/>
                <w:szCs w:val="24"/>
              </w:rPr>
            </w:pPr>
          </w:p>
        </w:tc>
        <w:tc>
          <w:tcPr>
            <w:tcW w:w="1400" w:type="dxa"/>
          </w:tcPr>
          <w:p w14:paraId="5F7DAA28" w14:textId="77777777" w:rsidR="00FE792F" w:rsidRDefault="00FE792F" w:rsidP="001C4568">
            <w:pPr>
              <w:spacing w:line="480" w:lineRule="auto"/>
              <w:rPr>
                <w:rFonts w:ascii="Times New Roman" w:hAnsi="Times New Roman" w:cs="Times New Roman"/>
                <w:sz w:val="24"/>
                <w:szCs w:val="24"/>
              </w:rPr>
            </w:pPr>
          </w:p>
        </w:tc>
        <w:tc>
          <w:tcPr>
            <w:tcW w:w="1400" w:type="dxa"/>
          </w:tcPr>
          <w:p w14:paraId="72F5B50B" w14:textId="77777777" w:rsidR="00FE792F" w:rsidRDefault="00FE792F" w:rsidP="001C4568">
            <w:pPr>
              <w:spacing w:line="480" w:lineRule="auto"/>
              <w:rPr>
                <w:rFonts w:ascii="Times New Roman" w:hAnsi="Times New Roman" w:cs="Times New Roman"/>
                <w:sz w:val="24"/>
                <w:szCs w:val="24"/>
              </w:rPr>
            </w:pPr>
          </w:p>
        </w:tc>
        <w:tc>
          <w:tcPr>
            <w:tcW w:w="1400" w:type="dxa"/>
          </w:tcPr>
          <w:p w14:paraId="572F5224"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4 C,N,U</w:t>
            </w:r>
          </w:p>
        </w:tc>
        <w:tc>
          <w:tcPr>
            <w:tcW w:w="1400" w:type="dxa"/>
          </w:tcPr>
          <w:p w14:paraId="4D6F25B0"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£440</w:t>
            </w:r>
          </w:p>
        </w:tc>
        <w:tc>
          <w:tcPr>
            <w:tcW w:w="1400" w:type="dxa"/>
          </w:tcPr>
          <w:p w14:paraId="3C05BF62" w14:textId="77777777" w:rsidR="00FE792F" w:rsidRDefault="00FE792F" w:rsidP="001C4568">
            <w:pPr>
              <w:spacing w:line="480" w:lineRule="auto"/>
              <w:rPr>
                <w:rFonts w:ascii="Times New Roman" w:hAnsi="Times New Roman" w:cs="Times New Roman"/>
                <w:sz w:val="24"/>
                <w:szCs w:val="24"/>
              </w:rPr>
            </w:pPr>
          </w:p>
        </w:tc>
        <w:tc>
          <w:tcPr>
            <w:tcW w:w="1967" w:type="dxa"/>
          </w:tcPr>
          <w:p w14:paraId="438BE266" w14:textId="77777777" w:rsidR="00FE792F" w:rsidRDefault="00FE792F" w:rsidP="001C4568">
            <w:pPr>
              <w:spacing w:line="480" w:lineRule="auto"/>
              <w:rPr>
                <w:rFonts w:ascii="Times New Roman" w:hAnsi="Times New Roman" w:cs="Times New Roman"/>
                <w:sz w:val="24"/>
                <w:szCs w:val="24"/>
              </w:rPr>
            </w:pPr>
          </w:p>
        </w:tc>
        <w:tc>
          <w:tcPr>
            <w:tcW w:w="1053" w:type="dxa"/>
          </w:tcPr>
          <w:p w14:paraId="68794E0D"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£440</w:t>
            </w:r>
          </w:p>
        </w:tc>
      </w:tr>
      <w:tr w:rsidR="00FE792F" w14:paraId="6B1B5724" w14:textId="77777777" w:rsidTr="001C4568">
        <w:trPr>
          <w:cantSplit/>
          <w:trHeight w:val="1134"/>
        </w:trPr>
        <w:tc>
          <w:tcPr>
            <w:tcW w:w="1129" w:type="dxa"/>
          </w:tcPr>
          <w:p w14:paraId="6BD226A2"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Total</w:t>
            </w:r>
          </w:p>
        </w:tc>
        <w:tc>
          <w:tcPr>
            <w:tcW w:w="1399" w:type="dxa"/>
          </w:tcPr>
          <w:p w14:paraId="78211281" w14:textId="77777777" w:rsidR="00FE792F" w:rsidRDefault="00FE792F" w:rsidP="001C4568">
            <w:pPr>
              <w:spacing w:line="480" w:lineRule="auto"/>
              <w:rPr>
                <w:rFonts w:ascii="Times New Roman" w:hAnsi="Times New Roman" w:cs="Times New Roman"/>
                <w:sz w:val="24"/>
                <w:szCs w:val="24"/>
              </w:rPr>
            </w:pPr>
          </w:p>
        </w:tc>
        <w:tc>
          <w:tcPr>
            <w:tcW w:w="1400" w:type="dxa"/>
            <w:textDirection w:val="tbRl"/>
          </w:tcPr>
          <w:p w14:paraId="27CFD03B" w14:textId="77777777" w:rsidR="00FE792F" w:rsidRDefault="00FE792F" w:rsidP="001C4568">
            <w:pPr>
              <w:spacing w:line="480" w:lineRule="auto"/>
              <w:ind w:left="113" w:right="113"/>
              <w:rPr>
                <w:rFonts w:ascii="Times New Roman" w:hAnsi="Times New Roman" w:cs="Times New Roman"/>
                <w:sz w:val="24"/>
                <w:szCs w:val="24"/>
              </w:rPr>
            </w:pPr>
            <w:r>
              <w:rPr>
                <w:rFonts w:ascii="Times New Roman" w:hAnsi="Times New Roman" w:cs="Times New Roman"/>
                <w:sz w:val="24"/>
                <w:szCs w:val="24"/>
              </w:rPr>
              <w:t>£4140</w:t>
            </w:r>
          </w:p>
        </w:tc>
        <w:tc>
          <w:tcPr>
            <w:tcW w:w="1400" w:type="dxa"/>
          </w:tcPr>
          <w:p w14:paraId="6A743A87" w14:textId="77777777" w:rsidR="00FE792F" w:rsidRDefault="00FE792F" w:rsidP="001C4568">
            <w:pPr>
              <w:spacing w:line="480" w:lineRule="auto"/>
              <w:rPr>
                <w:rFonts w:ascii="Times New Roman" w:hAnsi="Times New Roman" w:cs="Times New Roman"/>
                <w:sz w:val="24"/>
                <w:szCs w:val="24"/>
              </w:rPr>
            </w:pPr>
          </w:p>
        </w:tc>
        <w:tc>
          <w:tcPr>
            <w:tcW w:w="1400" w:type="dxa"/>
          </w:tcPr>
          <w:p w14:paraId="07F637BF"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£3323</w:t>
            </w:r>
          </w:p>
        </w:tc>
        <w:tc>
          <w:tcPr>
            <w:tcW w:w="1400" w:type="dxa"/>
          </w:tcPr>
          <w:p w14:paraId="0BC540AE" w14:textId="77777777" w:rsidR="00FE792F" w:rsidRDefault="00FE792F" w:rsidP="001C4568">
            <w:pPr>
              <w:spacing w:line="480" w:lineRule="auto"/>
              <w:rPr>
                <w:rFonts w:ascii="Times New Roman" w:hAnsi="Times New Roman" w:cs="Times New Roman"/>
                <w:sz w:val="24"/>
                <w:szCs w:val="24"/>
              </w:rPr>
            </w:pPr>
          </w:p>
        </w:tc>
        <w:tc>
          <w:tcPr>
            <w:tcW w:w="1400" w:type="dxa"/>
          </w:tcPr>
          <w:p w14:paraId="294EFFB8"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2210</w:t>
            </w:r>
          </w:p>
        </w:tc>
        <w:tc>
          <w:tcPr>
            <w:tcW w:w="1400" w:type="dxa"/>
          </w:tcPr>
          <w:p w14:paraId="56B50BA3" w14:textId="77777777" w:rsidR="00FE792F" w:rsidRDefault="00FE792F" w:rsidP="001C4568">
            <w:pPr>
              <w:spacing w:line="480" w:lineRule="auto"/>
              <w:rPr>
                <w:rFonts w:ascii="Times New Roman" w:hAnsi="Times New Roman" w:cs="Times New Roman"/>
                <w:sz w:val="24"/>
                <w:szCs w:val="24"/>
              </w:rPr>
            </w:pPr>
          </w:p>
        </w:tc>
        <w:tc>
          <w:tcPr>
            <w:tcW w:w="1967" w:type="dxa"/>
          </w:tcPr>
          <w:p w14:paraId="7A8C453A"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£1000</w:t>
            </w:r>
          </w:p>
        </w:tc>
        <w:tc>
          <w:tcPr>
            <w:tcW w:w="1053" w:type="dxa"/>
          </w:tcPr>
          <w:p w14:paraId="7248BA2D" w14:textId="77777777" w:rsidR="00FE792F" w:rsidRDefault="00FE792F" w:rsidP="001C4568">
            <w:pPr>
              <w:spacing w:line="480" w:lineRule="auto"/>
              <w:rPr>
                <w:rFonts w:ascii="Times New Roman" w:hAnsi="Times New Roman" w:cs="Times New Roman"/>
                <w:sz w:val="24"/>
                <w:szCs w:val="24"/>
              </w:rPr>
            </w:pPr>
            <w:r>
              <w:rPr>
                <w:rFonts w:ascii="Times New Roman" w:hAnsi="Times New Roman" w:cs="Times New Roman"/>
                <w:sz w:val="24"/>
                <w:szCs w:val="24"/>
              </w:rPr>
              <w:t>£10,673</w:t>
            </w:r>
          </w:p>
        </w:tc>
      </w:tr>
    </w:tbl>
    <w:p w14:paraId="12EAF798" w14:textId="77777777" w:rsidR="00FE792F" w:rsidRDefault="00FE792F" w:rsidP="00FE792F">
      <w:pPr>
        <w:rPr>
          <w:rFonts w:ascii="Times New Roman" w:hAnsi="Times New Roman" w:cs="Times New Roman"/>
          <w:sz w:val="24"/>
          <w:szCs w:val="24"/>
        </w:rPr>
      </w:pPr>
    </w:p>
    <w:p w14:paraId="6D6E4747" w14:textId="77777777" w:rsidR="0027511E" w:rsidRDefault="0027511E" w:rsidP="00FE792F">
      <w:pPr>
        <w:rPr>
          <w:rFonts w:ascii="Times New Roman" w:hAnsi="Times New Roman" w:cs="Times New Roman"/>
          <w:sz w:val="24"/>
          <w:szCs w:val="24"/>
        </w:rPr>
      </w:pPr>
    </w:p>
    <w:p w14:paraId="42CB4C18" w14:textId="77777777" w:rsidR="0027511E" w:rsidRDefault="0027511E" w:rsidP="00FE792F">
      <w:pPr>
        <w:rPr>
          <w:rFonts w:ascii="Times New Roman" w:hAnsi="Times New Roman" w:cs="Times New Roman"/>
          <w:sz w:val="24"/>
          <w:szCs w:val="24"/>
        </w:rPr>
      </w:pPr>
    </w:p>
    <w:p w14:paraId="1B35D2FB" w14:textId="77777777" w:rsidR="0027511E" w:rsidRDefault="0027511E" w:rsidP="00FE792F">
      <w:pPr>
        <w:rPr>
          <w:rFonts w:ascii="Times New Roman" w:hAnsi="Times New Roman" w:cs="Times New Roman"/>
          <w:sz w:val="24"/>
          <w:szCs w:val="24"/>
        </w:rPr>
      </w:pPr>
    </w:p>
    <w:p w14:paraId="3DBE1E5E" w14:textId="77777777" w:rsidR="0027511E" w:rsidRDefault="0027511E" w:rsidP="00FE792F">
      <w:pPr>
        <w:rPr>
          <w:rFonts w:ascii="Times New Roman" w:hAnsi="Times New Roman" w:cs="Times New Roman"/>
          <w:sz w:val="24"/>
          <w:szCs w:val="24"/>
        </w:rPr>
      </w:pPr>
    </w:p>
    <w:p w14:paraId="28D8FF80" w14:textId="77777777" w:rsidR="0027511E" w:rsidRDefault="0027511E" w:rsidP="00FE792F">
      <w:pPr>
        <w:rPr>
          <w:rFonts w:ascii="Times New Roman" w:hAnsi="Times New Roman" w:cs="Times New Roman"/>
          <w:sz w:val="24"/>
          <w:szCs w:val="24"/>
        </w:rPr>
      </w:pPr>
    </w:p>
    <w:p w14:paraId="3E847ACC" w14:textId="77777777" w:rsidR="0027511E" w:rsidRDefault="0027511E" w:rsidP="00FE792F">
      <w:pPr>
        <w:rPr>
          <w:rFonts w:ascii="Times New Roman" w:hAnsi="Times New Roman" w:cs="Times New Roman"/>
          <w:sz w:val="24"/>
          <w:szCs w:val="24"/>
        </w:rPr>
      </w:pPr>
    </w:p>
    <w:p w14:paraId="52964B7D" w14:textId="77777777" w:rsidR="0027511E" w:rsidRDefault="0027511E" w:rsidP="00FE792F">
      <w:pPr>
        <w:rPr>
          <w:rFonts w:ascii="Times New Roman" w:hAnsi="Times New Roman" w:cs="Times New Roman"/>
          <w:sz w:val="24"/>
          <w:szCs w:val="24"/>
        </w:rPr>
      </w:pPr>
    </w:p>
    <w:p w14:paraId="680D6CEB" w14:textId="77777777" w:rsidR="0027511E" w:rsidRDefault="0027511E" w:rsidP="00FE792F">
      <w:pPr>
        <w:rPr>
          <w:rFonts w:ascii="Times New Roman" w:hAnsi="Times New Roman" w:cs="Times New Roman"/>
          <w:sz w:val="24"/>
          <w:szCs w:val="24"/>
        </w:rPr>
      </w:pPr>
    </w:p>
    <w:p w14:paraId="530B2097" w14:textId="77777777" w:rsidR="0027511E" w:rsidRDefault="0027511E" w:rsidP="00FE792F">
      <w:pPr>
        <w:rPr>
          <w:rFonts w:ascii="Times New Roman" w:hAnsi="Times New Roman" w:cs="Times New Roman"/>
          <w:sz w:val="24"/>
          <w:szCs w:val="24"/>
        </w:rPr>
      </w:pPr>
    </w:p>
    <w:p w14:paraId="07EA14AA" w14:textId="77777777" w:rsidR="0027511E" w:rsidRDefault="0027511E" w:rsidP="00FE792F">
      <w:pPr>
        <w:rPr>
          <w:rFonts w:ascii="Times New Roman" w:hAnsi="Times New Roman" w:cs="Times New Roman"/>
          <w:sz w:val="24"/>
          <w:szCs w:val="24"/>
        </w:rPr>
      </w:pPr>
    </w:p>
    <w:p w14:paraId="162FDC79" w14:textId="77777777" w:rsidR="0027511E" w:rsidRDefault="0027511E" w:rsidP="00FE792F">
      <w:pPr>
        <w:rPr>
          <w:rFonts w:ascii="Times New Roman" w:hAnsi="Times New Roman" w:cs="Times New Roman"/>
          <w:sz w:val="24"/>
          <w:szCs w:val="24"/>
        </w:rPr>
      </w:pPr>
    </w:p>
    <w:p w14:paraId="6DDD51C5" w14:textId="77777777" w:rsidR="0027511E" w:rsidRDefault="0027511E" w:rsidP="00FE792F">
      <w:pPr>
        <w:rPr>
          <w:rFonts w:ascii="Times New Roman" w:hAnsi="Times New Roman" w:cs="Times New Roman"/>
          <w:sz w:val="24"/>
          <w:szCs w:val="24"/>
        </w:rPr>
      </w:pPr>
    </w:p>
    <w:p w14:paraId="5DCFD9A0" w14:textId="77777777" w:rsidR="0027511E" w:rsidRDefault="0027511E" w:rsidP="00FE792F">
      <w:pPr>
        <w:rPr>
          <w:rFonts w:ascii="Times New Roman" w:hAnsi="Times New Roman" w:cs="Times New Roman"/>
          <w:sz w:val="24"/>
          <w:szCs w:val="24"/>
        </w:rPr>
      </w:pPr>
    </w:p>
    <w:p w14:paraId="73646537" w14:textId="77777777" w:rsidR="0027511E" w:rsidRDefault="0027511E" w:rsidP="00FE792F">
      <w:pPr>
        <w:rPr>
          <w:rFonts w:ascii="Times New Roman" w:hAnsi="Times New Roman" w:cs="Times New Roman"/>
          <w:sz w:val="24"/>
          <w:szCs w:val="24"/>
        </w:rPr>
      </w:pPr>
    </w:p>
    <w:p w14:paraId="2BD11658" w14:textId="77777777" w:rsidR="0027511E" w:rsidRDefault="0027511E" w:rsidP="00FE792F">
      <w:pPr>
        <w:rPr>
          <w:rFonts w:ascii="Times New Roman" w:hAnsi="Times New Roman" w:cs="Times New Roman"/>
          <w:sz w:val="24"/>
          <w:szCs w:val="24"/>
        </w:rPr>
      </w:pPr>
    </w:p>
    <w:p w14:paraId="7C51850B" w14:textId="77777777" w:rsidR="0027511E" w:rsidRDefault="0027511E" w:rsidP="00FE792F">
      <w:pPr>
        <w:rPr>
          <w:rFonts w:ascii="Times New Roman" w:hAnsi="Times New Roman" w:cs="Times New Roman"/>
          <w:sz w:val="24"/>
          <w:szCs w:val="24"/>
        </w:rPr>
      </w:pPr>
    </w:p>
    <w:p w14:paraId="236DE391" w14:textId="77777777" w:rsidR="0027511E" w:rsidRDefault="0027511E" w:rsidP="00FE792F">
      <w:pPr>
        <w:rPr>
          <w:rFonts w:ascii="Times New Roman" w:hAnsi="Times New Roman" w:cs="Times New Roman"/>
          <w:sz w:val="24"/>
          <w:szCs w:val="24"/>
        </w:rPr>
      </w:pPr>
    </w:p>
    <w:p w14:paraId="664786FA" w14:textId="77777777" w:rsidR="0027511E" w:rsidRDefault="0027511E" w:rsidP="00FE792F">
      <w:pPr>
        <w:rPr>
          <w:rFonts w:ascii="Times New Roman" w:hAnsi="Times New Roman" w:cs="Times New Roman"/>
          <w:sz w:val="24"/>
          <w:szCs w:val="24"/>
        </w:rPr>
      </w:pPr>
    </w:p>
    <w:p w14:paraId="0FA1CEAD" w14:textId="77777777" w:rsidR="0027511E" w:rsidRDefault="0027511E" w:rsidP="00FE792F">
      <w:pPr>
        <w:rPr>
          <w:rFonts w:ascii="Times New Roman" w:hAnsi="Times New Roman" w:cs="Times New Roman"/>
          <w:sz w:val="24"/>
          <w:szCs w:val="24"/>
        </w:rPr>
      </w:pPr>
    </w:p>
    <w:p w14:paraId="1FFC8B98" w14:textId="77777777" w:rsidR="0027511E" w:rsidRDefault="0027511E" w:rsidP="00FE792F">
      <w:pPr>
        <w:rPr>
          <w:rFonts w:ascii="Times New Roman" w:hAnsi="Times New Roman" w:cs="Times New Roman"/>
          <w:sz w:val="24"/>
          <w:szCs w:val="24"/>
        </w:rPr>
      </w:pPr>
    </w:p>
    <w:p w14:paraId="0472E0C6" w14:textId="77777777" w:rsidR="0027511E" w:rsidRDefault="0027511E" w:rsidP="00FE792F">
      <w:pPr>
        <w:rPr>
          <w:rFonts w:ascii="Times New Roman" w:hAnsi="Times New Roman" w:cs="Times New Roman"/>
          <w:sz w:val="24"/>
          <w:szCs w:val="24"/>
        </w:rPr>
      </w:pPr>
    </w:p>
    <w:p w14:paraId="298CF8DA" w14:textId="01EAA559" w:rsidR="00FE792F" w:rsidRDefault="00B34785" w:rsidP="00C67D17">
      <w:pPr>
        <w:rPr>
          <w:rFonts w:ascii="Bookman Old Style" w:hAnsi="Bookman Old Style"/>
          <w:sz w:val="24"/>
          <w:szCs w:val="24"/>
        </w:rPr>
      </w:pPr>
      <w:r>
        <w:rPr>
          <w:rFonts w:ascii="Bookman Old Style" w:hAnsi="Bookman Old Style"/>
          <w:sz w:val="24"/>
          <w:szCs w:val="24"/>
        </w:rPr>
        <w:t>Appendix 3</w:t>
      </w:r>
    </w:p>
    <w:p w14:paraId="049898F0" w14:textId="77777777" w:rsidR="00B34785" w:rsidRPr="007936B8" w:rsidRDefault="00B34785" w:rsidP="00B34785">
      <w:pPr>
        <w:rPr>
          <w:rFonts w:ascii="Bookman Old Style" w:hAnsi="Bookman Old Style"/>
          <w:sz w:val="24"/>
          <w:szCs w:val="24"/>
        </w:rPr>
      </w:pPr>
    </w:p>
    <w:p w14:paraId="6D2FEF19" w14:textId="77777777" w:rsidR="00B34785" w:rsidRPr="00BF4641" w:rsidRDefault="00B34785" w:rsidP="00B34785">
      <w:pPr>
        <w:rPr>
          <w:rFonts w:ascii="Bookman Old Style" w:hAnsi="Bookman Old Style"/>
          <w:b/>
          <w:bCs/>
          <w:sz w:val="24"/>
          <w:szCs w:val="24"/>
          <w:vertAlign w:val="subscript"/>
        </w:rPr>
      </w:pPr>
      <w:r w:rsidRPr="00BF4641">
        <w:rPr>
          <w:rFonts w:ascii="Bookman Old Style" w:hAnsi="Bookman Old Style"/>
          <w:b/>
          <w:bCs/>
          <w:sz w:val="24"/>
          <w:szCs w:val="24"/>
          <w:vertAlign w:val="subscript"/>
        </w:rPr>
        <w:t>Registration of Jedburgh Place Plan</w:t>
      </w:r>
    </w:p>
    <w:p w14:paraId="50FA5C96" w14:textId="0F4ED267" w:rsidR="00B34785" w:rsidRPr="00BF4641" w:rsidRDefault="00B34785" w:rsidP="00B34785">
      <w:pPr>
        <w:rPr>
          <w:rFonts w:ascii="Bookman Old Style" w:hAnsi="Bookman Old Style"/>
          <w:sz w:val="24"/>
          <w:szCs w:val="24"/>
        </w:rPr>
      </w:pPr>
      <w:r w:rsidRPr="00BF4641">
        <w:rPr>
          <w:rFonts w:ascii="Bookman Old Style" w:hAnsi="Bookman Old Style"/>
          <w:sz w:val="24"/>
          <w:szCs w:val="24"/>
        </w:rPr>
        <w:t>12/12/2025 12:43 </w:t>
      </w:r>
    </w:p>
    <w:p w14:paraId="2FBEC3C7" w14:textId="77777777" w:rsidR="00B34785" w:rsidRPr="00BF4641" w:rsidRDefault="00B34785" w:rsidP="00B34785">
      <w:pPr>
        <w:rPr>
          <w:rFonts w:ascii="Bookman Old Style" w:hAnsi="Bookman Old Style"/>
          <w:sz w:val="24"/>
          <w:szCs w:val="24"/>
        </w:rPr>
      </w:pPr>
      <w:r w:rsidRPr="00BF4641">
        <w:rPr>
          <w:rFonts w:ascii="Bookman Old Style" w:hAnsi="Bookman Old Style"/>
          <w:sz w:val="24"/>
          <w:szCs w:val="24"/>
        </w:rPr>
        <w:t>Jedburgh Local Place Plan Information Notice CCs.docx</w:t>
      </w:r>
    </w:p>
    <w:p w14:paraId="1FAA5796" w14:textId="7CE89EDE" w:rsidR="00B34785" w:rsidRPr="00BF4641" w:rsidRDefault="00B34785" w:rsidP="00B34785">
      <w:pPr>
        <w:rPr>
          <w:rFonts w:ascii="Bookman Old Style" w:hAnsi="Bookman Old Style"/>
          <w:sz w:val="24"/>
          <w:szCs w:val="24"/>
        </w:rPr>
      </w:pPr>
      <w:r w:rsidRPr="00BF4641">
        <w:rPr>
          <w:rFonts w:ascii="Bookman Old Style" w:hAnsi="Bookman Old Style"/>
          <w:sz w:val="24"/>
          <w:szCs w:val="24"/>
        </w:rPr>
        <w:t>400.9 KB </w:t>
      </w:r>
    </w:p>
    <w:p w14:paraId="38783A11" w14:textId="77777777" w:rsidR="00B34785" w:rsidRPr="00BF4641" w:rsidRDefault="00B34785" w:rsidP="00B34785">
      <w:pPr>
        <w:rPr>
          <w:rFonts w:ascii="Bookman Old Style" w:hAnsi="Bookman Old Style"/>
          <w:sz w:val="24"/>
          <w:szCs w:val="24"/>
        </w:rPr>
      </w:pPr>
      <w:r w:rsidRPr="00BF4641">
        <w:rPr>
          <w:rFonts w:ascii="Bookman Old Style" w:hAnsi="Bookman Old Style"/>
          <w:sz w:val="24"/>
          <w:szCs w:val="24"/>
        </w:rPr>
        <w:t>Jedburgh Place Plan Supporting Statement.docx</w:t>
      </w:r>
    </w:p>
    <w:p w14:paraId="77587564" w14:textId="77777777" w:rsidR="00B34785" w:rsidRPr="00BF4641" w:rsidRDefault="00B34785" w:rsidP="00B34785">
      <w:pPr>
        <w:rPr>
          <w:rFonts w:ascii="Bookman Old Style" w:hAnsi="Bookman Old Style"/>
          <w:sz w:val="24"/>
          <w:szCs w:val="24"/>
        </w:rPr>
      </w:pPr>
      <w:r w:rsidRPr="00BF4641">
        <w:rPr>
          <w:rFonts w:ascii="Bookman Old Style" w:hAnsi="Bookman Old Style"/>
          <w:sz w:val="24"/>
          <w:szCs w:val="24"/>
        </w:rPr>
        <w:t>1.0 MB</w:t>
      </w:r>
    </w:p>
    <w:p w14:paraId="179C67A7" w14:textId="77777777" w:rsidR="00B34785" w:rsidRPr="00BF4641" w:rsidRDefault="00B34785" w:rsidP="00B34785">
      <w:pPr>
        <w:rPr>
          <w:rFonts w:ascii="Bookman Old Style" w:hAnsi="Bookman Old Style"/>
          <w:sz w:val="24"/>
          <w:szCs w:val="24"/>
        </w:rPr>
      </w:pPr>
      <w:r w:rsidRPr="00BF4641">
        <w:rPr>
          <w:rFonts w:ascii="Bookman Old Style" w:hAnsi="Bookman Old Style"/>
          <w:sz w:val="24"/>
          <w:szCs w:val="24"/>
        </w:rPr>
        <w:t>2 Attachments Download all as ZIP</w:t>
      </w:r>
    </w:p>
    <w:p w14:paraId="708A9C73" w14:textId="72FDFC66" w:rsidR="00B34785" w:rsidRPr="00BF4641" w:rsidRDefault="00B34785" w:rsidP="00B34785">
      <w:pPr>
        <w:rPr>
          <w:rFonts w:ascii="Bookman Old Style" w:hAnsi="Bookman Old Style"/>
          <w:sz w:val="24"/>
          <w:szCs w:val="24"/>
        </w:rPr>
      </w:pPr>
      <w:r w:rsidRPr="00BF4641">
        <w:rPr>
          <w:rFonts w:ascii="Bookman Old Style" w:hAnsi="Bookman Old Style"/>
          <w:sz w:val="24"/>
          <w:szCs w:val="24"/>
        </w:rPr>
        <w:t>Good afternoon</w:t>
      </w:r>
    </w:p>
    <w:p w14:paraId="066F2B44" w14:textId="3DCE566F" w:rsidR="00B34785" w:rsidRPr="00BF4641" w:rsidRDefault="00B34785" w:rsidP="00B34785">
      <w:pPr>
        <w:rPr>
          <w:rFonts w:ascii="Bookman Old Style" w:hAnsi="Bookman Old Style"/>
          <w:sz w:val="24"/>
          <w:szCs w:val="24"/>
        </w:rPr>
      </w:pPr>
      <w:r w:rsidRPr="00BF4641">
        <w:rPr>
          <w:rFonts w:ascii="Bookman Old Style" w:hAnsi="Bookman Old Style"/>
          <w:sz w:val="24"/>
          <w:szCs w:val="24"/>
        </w:rPr>
        <w:t>In line with the require procedure to have our Place Plan registered and as a Community Council adjoining the plan area I am sending you 2 attachments for your consideration:</w:t>
      </w:r>
    </w:p>
    <w:p w14:paraId="71DB7278" w14:textId="77777777" w:rsidR="00B34785" w:rsidRPr="00BF4641" w:rsidRDefault="00B34785" w:rsidP="00B34785">
      <w:pPr>
        <w:numPr>
          <w:ilvl w:val="0"/>
          <w:numId w:val="14"/>
        </w:numPr>
        <w:rPr>
          <w:rFonts w:ascii="Bookman Old Style" w:hAnsi="Bookman Old Style"/>
          <w:sz w:val="24"/>
          <w:szCs w:val="24"/>
        </w:rPr>
      </w:pPr>
      <w:r w:rsidRPr="00BF4641">
        <w:rPr>
          <w:rFonts w:ascii="Bookman Old Style" w:hAnsi="Bookman Old Style"/>
          <w:sz w:val="24"/>
          <w:szCs w:val="24"/>
        </w:rPr>
        <w:t>Place Plan information notice</w:t>
      </w:r>
    </w:p>
    <w:p w14:paraId="01034474" w14:textId="693A3B76" w:rsidR="00B34785" w:rsidRPr="00241B32" w:rsidRDefault="00B34785" w:rsidP="00B34785">
      <w:pPr>
        <w:numPr>
          <w:ilvl w:val="0"/>
          <w:numId w:val="14"/>
        </w:numPr>
        <w:rPr>
          <w:rFonts w:ascii="Bookman Old Style" w:hAnsi="Bookman Old Style"/>
          <w:sz w:val="24"/>
          <w:szCs w:val="24"/>
        </w:rPr>
      </w:pPr>
      <w:r w:rsidRPr="00BF4641">
        <w:rPr>
          <w:rFonts w:ascii="Bookman Old Style" w:hAnsi="Bookman Old Style"/>
          <w:sz w:val="24"/>
          <w:szCs w:val="24"/>
        </w:rPr>
        <w:t>Supporting Statement</w:t>
      </w:r>
    </w:p>
    <w:p w14:paraId="5B3CB7DB" w14:textId="4CA7F321" w:rsidR="00B34785" w:rsidRPr="00BF4641" w:rsidRDefault="00B34785" w:rsidP="00B34785">
      <w:pPr>
        <w:rPr>
          <w:rFonts w:ascii="Bookman Old Style" w:hAnsi="Bookman Old Style"/>
          <w:sz w:val="24"/>
          <w:szCs w:val="24"/>
        </w:rPr>
      </w:pPr>
      <w:r w:rsidRPr="00BF4641">
        <w:rPr>
          <w:rFonts w:ascii="Bookman Old Style" w:hAnsi="Bookman Old Style"/>
          <w:sz w:val="24"/>
          <w:szCs w:val="24"/>
        </w:rPr>
        <w:t>Please note that the cut off date for any comments is 26</w:t>
      </w:r>
      <w:r w:rsidRPr="00BF4641">
        <w:rPr>
          <w:rFonts w:ascii="Bookman Old Style" w:hAnsi="Bookman Old Style"/>
          <w:sz w:val="24"/>
          <w:szCs w:val="24"/>
          <w:vertAlign w:val="superscript"/>
        </w:rPr>
        <w:t>th</w:t>
      </w:r>
      <w:r w:rsidRPr="00BF4641">
        <w:rPr>
          <w:rFonts w:ascii="Bookman Old Style" w:hAnsi="Bookman Old Style"/>
          <w:sz w:val="24"/>
          <w:szCs w:val="24"/>
        </w:rPr>
        <w:t> January 2026.</w:t>
      </w:r>
    </w:p>
    <w:p w14:paraId="4509389E" w14:textId="247DF853" w:rsidR="00B34785" w:rsidRPr="00BF4641" w:rsidRDefault="00B34785" w:rsidP="00B34785">
      <w:pPr>
        <w:rPr>
          <w:rFonts w:ascii="Bookman Old Style" w:hAnsi="Bookman Old Style"/>
          <w:sz w:val="24"/>
          <w:szCs w:val="24"/>
        </w:rPr>
      </w:pPr>
      <w:r w:rsidRPr="00BF4641">
        <w:rPr>
          <w:rFonts w:ascii="Bookman Old Style" w:hAnsi="Bookman Old Style"/>
          <w:sz w:val="24"/>
          <w:szCs w:val="24"/>
        </w:rPr>
        <w:t>Thank you for your help with this.</w:t>
      </w:r>
    </w:p>
    <w:p w14:paraId="2E223706" w14:textId="03355381" w:rsidR="00B34785" w:rsidRPr="00BF4641" w:rsidRDefault="00B34785" w:rsidP="00B34785">
      <w:pPr>
        <w:rPr>
          <w:rFonts w:ascii="Bookman Old Style" w:hAnsi="Bookman Old Style"/>
          <w:sz w:val="24"/>
          <w:szCs w:val="24"/>
        </w:rPr>
      </w:pPr>
      <w:r w:rsidRPr="00BF4641">
        <w:rPr>
          <w:rFonts w:ascii="Bookman Old Style" w:hAnsi="Bookman Old Style"/>
          <w:sz w:val="24"/>
          <w:szCs w:val="24"/>
        </w:rPr>
        <w:t>Best regards</w:t>
      </w:r>
    </w:p>
    <w:p w14:paraId="71A5A73C" w14:textId="77777777" w:rsidR="00B34785" w:rsidRPr="00BF4641" w:rsidRDefault="00B34785" w:rsidP="00B34785">
      <w:pPr>
        <w:rPr>
          <w:rFonts w:ascii="Bookman Old Style" w:hAnsi="Bookman Old Style"/>
          <w:sz w:val="24"/>
          <w:szCs w:val="24"/>
        </w:rPr>
      </w:pPr>
      <w:r w:rsidRPr="00BF4641">
        <w:rPr>
          <w:rFonts w:ascii="Bookman Old Style" w:hAnsi="Bookman Old Style"/>
          <w:sz w:val="24"/>
          <w:szCs w:val="24"/>
        </w:rPr>
        <w:t>Lindsay</w:t>
      </w:r>
    </w:p>
    <w:p w14:paraId="7B0DA2A1" w14:textId="77777777" w:rsidR="00B34785" w:rsidRPr="00BF4641" w:rsidRDefault="00B34785" w:rsidP="00B34785">
      <w:pPr>
        <w:rPr>
          <w:rFonts w:ascii="Bookman Old Style" w:hAnsi="Bookman Old Style"/>
          <w:sz w:val="24"/>
          <w:szCs w:val="24"/>
        </w:rPr>
      </w:pPr>
    </w:p>
    <w:p w14:paraId="5524E1D0" w14:textId="77777777" w:rsidR="00B34785" w:rsidRPr="00BF4641" w:rsidRDefault="00B34785" w:rsidP="00B34785">
      <w:pPr>
        <w:rPr>
          <w:rFonts w:ascii="Bookman Old Style" w:hAnsi="Bookman Old Style"/>
          <w:sz w:val="24"/>
          <w:szCs w:val="24"/>
        </w:rPr>
      </w:pPr>
      <w:r w:rsidRPr="00BF4641">
        <w:rPr>
          <w:rFonts w:ascii="Bookman Old Style" w:hAnsi="Bookman Old Style"/>
          <w:sz w:val="24"/>
          <w:szCs w:val="24"/>
        </w:rPr>
        <w:t>Lindsay S Wilson</w:t>
      </w:r>
    </w:p>
    <w:p w14:paraId="02F7D4FD" w14:textId="77777777" w:rsidR="00B34785" w:rsidRPr="00BF4641" w:rsidRDefault="00B34785" w:rsidP="00B34785">
      <w:pPr>
        <w:rPr>
          <w:rFonts w:ascii="Bookman Old Style" w:hAnsi="Bookman Old Style"/>
          <w:sz w:val="24"/>
          <w:szCs w:val="24"/>
        </w:rPr>
      </w:pPr>
      <w:r w:rsidRPr="00BF4641">
        <w:rPr>
          <w:rFonts w:ascii="Bookman Old Style" w:hAnsi="Bookman Old Style"/>
          <w:sz w:val="24"/>
          <w:szCs w:val="24"/>
        </w:rPr>
        <w:t>Secretary/Treasurer</w:t>
      </w:r>
    </w:p>
    <w:p w14:paraId="78B29B04" w14:textId="77777777" w:rsidR="00B34785" w:rsidRPr="00BF4641" w:rsidRDefault="00B34785" w:rsidP="00B34785">
      <w:pPr>
        <w:rPr>
          <w:rFonts w:ascii="Bookman Old Style" w:hAnsi="Bookman Old Style"/>
          <w:sz w:val="24"/>
          <w:szCs w:val="24"/>
        </w:rPr>
      </w:pPr>
      <w:r w:rsidRPr="00BF4641">
        <w:rPr>
          <w:rFonts w:ascii="Bookman Old Style" w:hAnsi="Bookman Old Style"/>
          <w:sz w:val="24"/>
          <w:szCs w:val="24"/>
        </w:rPr>
        <w:t>Royal Burgh of Jedburgh Community Council</w:t>
      </w:r>
    </w:p>
    <w:p w14:paraId="76F1CFA1" w14:textId="77777777" w:rsidR="00B34785" w:rsidRPr="00BF4641" w:rsidRDefault="00B34785" w:rsidP="00B34785">
      <w:pPr>
        <w:rPr>
          <w:rFonts w:ascii="Bookman Old Style" w:hAnsi="Bookman Old Style"/>
          <w:sz w:val="24"/>
          <w:szCs w:val="24"/>
        </w:rPr>
      </w:pPr>
      <w:r w:rsidRPr="00BF4641">
        <w:rPr>
          <w:rFonts w:ascii="Bookman Old Style" w:hAnsi="Bookman Old Style"/>
          <w:sz w:val="24"/>
          <w:szCs w:val="24"/>
        </w:rPr>
        <w:t>Chair Jedburgh Town Team</w:t>
      </w:r>
    </w:p>
    <w:p w14:paraId="537491AB" w14:textId="77777777" w:rsidR="00B34785" w:rsidRPr="00BF4641" w:rsidRDefault="00B34785" w:rsidP="00B34785">
      <w:pPr>
        <w:rPr>
          <w:rFonts w:ascii="Bookman Old Style" w:hAnsi="Bookman Old Style"/>
          <w:sz w:val="24"/>
          <w:szCs w:val="24"/>
        </w:rPr>
      </w:pPr>
      <w:hyperlink r:id="rId9" w:tgtFrame="_blank" w:tooltip="http://www.jedburghcommunitycouncil.com" w:history="1">
        <w:r w:rsidRPr="00BF4641">
          <w:rPr>
            <w:rStyle w:val="Hyperlink"/>
            <w:rFonts w:ascii="Bookman Old Style" w:hAnsi="Bookman Old Style"/>
            <w:sz w:val="24"/>
            <w:szCs w:val="24"/>
          </w:rPr>
          <w:t>www.jedburghcommunitycouncil.com</w:t>
        </w:r>
      </w:hyperlink>
    </w:p>
    <w:p w14:paraId="3A053F76" w14:textId="77777777" w:rsidR="00B34785" w:rsidRPr="00BF4641" w:rsidRDefault="00B34785" w:rsidP="00B34785">
      <w:pPr>
        <w:rPr>
          <w:rFonts w:ascii="Bookman Old Style" w:hAnsi="Bookman Old Style"/>
          <w:sz w:val="24"/>
          <w:szCs w:val="24"/>
        </w:rPr>
      </w:pPr>
      <w:r w:rsidRPr="00BF4641">
        <w:rPr>
          <w:rFonts w:ascii="Bookman Old Style" w:hAnsi="Bookman Old Style"/>
          <w:sz w:val="24"/>
          <w:szCs w:val="24"/>
        </w:rPr>
        <w:t>Distribution to</w:t>
      </w:r>
    </w:p>
    <w:p w14:paraId="766072BF" w14:textId="77777777" w:rsidR="00B34785" w:rsidRPr="00BF4641" w:rsidRDefault="00B34785" w:rsidP="00B34785">
      <w:pPr>
        <w:rPr>
          <w:rFonts w:ascii="Bookman Old Style" w:hAnsi="Bookman Old Style"/>
          <w:sz w:val="24"/>
          <w:szCs w:val="24"/>
        </w:rPr>
      </w:pPr>
      <w:r w:rsidRPr="00BF4641">
        <w:rPr>
          <w:rFonts w:ascii="Bookman Old Style" w:hAnsi="Bookman Old Style"/>
          <w:sz w:val="24"/>
          <w:szCs w:val="24"/>
        </w:rPr>
        <w:t>Oxnam Water CC</w:t>
      </w:r>
    </w:p>
    <w:p w14:paraId="6D1F0444" w14:textId="77777777" w:rsidR="00B34785" w:rsidRPr="00BF4641" w:rsidRDefault="00B34785" w:rsidP="00B34785">
      <w:pPr>
        <w:rPr>
          <w:rFonts w:ascii="Bookman Old Style" w:hAnsi="Bookman Old Style"/>
          <w:sz w:val="24"/>
          <w:szCs w:val="24"/>
        </w:rPr>
      </w:pPr>
      <w:r w:rsidRPr="00BF4641">
        <w:rPr>
          <w:rFonts w:ascii="Bookman Old Style" w:hAnsi="Bookman Old Style"/>
          <w:sz w:val="24"/>
          <w:szCs w:val="24"/>
        </w:rPr>
        <w:t>Jed Valley CC</w:t>
      </w:r>
    </w:p>
    <w:p w14:paraId="59F3A0B5" w14:textId="77777777" w:rsidR="00B34785" w:rsidRPr="00BF4641" w:rsidRDefault="00B34785" w:rsidP="00B34785">
      <w:pPr>
        <w:rPr>
          <w:rFonts w:ascii="Bookman Old Style" w:hAnsi="Bookman Old Style"/>
          <w:sz w:val="24"/>
          <w:szCs w:val="24"/>
        </w:rPr>
      </w:pPr>
      <w:r w:rsidRPr="00BF4641">
        <w:rPr>
          <w:rFonts w:ascii="Bookman Old Style" w:hAnsi="Bookman Old Style"/>
          <w:sz w:val="24"/>
          <w:szCs w:val="24"/>
        </w:rPr>
        <w:lastRenderedPageBreak/>
        <w:t>Lanton CC</w:t>
      </w:r>
    </w:p>
    <w:p w14:paraId="72693144" w14:textId="77777777" w:rsidR="00B34785" w:rsidRPr="00BF4641" w:rsidRDefault="00B34785" w:rsidP="00B34785">
      <w:pPr>
        <w:rPr>
          <w:rFonts w:ascii="Bookman Old Style" w:hAnsi="Bookman Old Style"/>
          <w:sz w:val="24"/>
          <w:szCs w:val="24"/>
        </w:rPr>
      </w:pPr>
      <w:r w:rsidRPr="00BF4641">
        <w:rPr>
          <w:rFonts w:ascii="Bookman Old Style" w:hAnsi="Bookman Old Style"/>
          <w:sz w:val="24"/>
          <w:szCs w:val="24"/>
        </w:rPr>
        <w:t>Crailing, Eckford and Nisbet CC</w:t>
      </w:r>
    </w:p>
    <w:p w14:paraId="28DB6AB0" w14:textId="77777777" w:rsidR="00B34785" w:rsidRDefault="00B34785" w:rsidP="00C67D17">
      <w:pPr>
        <w:rPr>
          <w:rFonts w:ascii="Bookman Old Style" w:hAnsi="Bookman Old Style"/>
          <w:sz w:val="24"/>
          <w:szCs w:val="24"/>
        </w:rPr>
      </w:pPr>
    </w:p>
    <w:p w14:paraId="7B7B3BAC" w14:textId="36BEF092" w:rsidR="00EB2FB0" w:rsidRPr="00FE792F" w:rsidRDefault="00EB2FB0" w:rsidP="00C67D17">
      <w:pPr>
        <w:rPr>
          <w:rFonts w:ascii="Bookman Old Style" w:hAnsi="Bookman Old Style"/>
          <w:sz w:val="24"/>
          <w:szCs w:val="24"/>
        </w:rPr>
      </w:pPr>
      <w:r>
        <w:rPr>
          <w:rFonts w:ascii="Bookman Old Style" w:hAnsi="Bookman Old Style"/>
          <w:sz w:val="24"/>
          <w:szCs w:val="24"/>
        </w:rPr>
        <w:t>Appendix 4</w:t>
      </w:r>
    </w:p>
    <w:p w14:paraId="61C0117A" w14:textId="31AF34E5" w:rsidR="00C67D17" w:rsidRPr="00C67D17" w:rsidRDefault="007936B8" w:rsidP="00C67D17">
      <w:pPr>
        <w:rPr>
          <w:rFonts w:ascii="Bookman Old Style" w:hAnsi="Bookman Old Style"/>
          <w:b/>
          <w:bCs/>
          <w:sz w:val="24"/>
          <w:szCs w:val="24"/>
          <w:vertAlign w:val="subscript"/>
        </w:rPr>
      </w:pPr>
      <w:r w:rsidRPr="007936B8">
        <w:rPr>
          <w:rFonts w:ascii="Bookman Old Style" w:hAnsi="Bookman Old Style"/>
          <w:sz w:val="24"/>
          <w:szCs w:val="24"/>
        </w:rPr>
        <w:t> </w:t>
      </w:r>
      <w:r w:rsidR="00C67D17" w:rsidRPr="00C67D17">
        <w:rPr>
          <w:rFonts w:ascii="Bookman Old Style" w:hAnsi="Bookman Old Style"/>
          <w:b/>
          <w:bCs/>
          <w:sz w:val="24"/>
          <w:szCs w:val="24"/>
          <w:vertAlign w:val="subscript"/>
        </w:rPr>
        <w:t>Fw: People V The Pylons</w:t>
      </w:r>
    </w:p>
    <w:p w14:paraId="206B5947" w14:textId="77777777" w:rsidR="00C67D17" w:rsidRPr="00C67D17" w:rsidRDefault="00C67D17" w:rsidP="00C67D17">
      <w:pPr>
        <w:rPr>
          <w:rFonts w:ascii="Bookman Old Style" w:hAnsi="Bookman Old Style"/>
          <w:sz w:val="24"/>
          <w:szCs w:val="24"/>
        </w:rPr>
      </w:pPr>
      <w:r w:rsidRPr="00C67D17">
        <w:rPr>
          <w:rFonts w:ascii="Bookman Old Style" w:hAnsi="Bookman Old Style"/>
          <w:sz w:val="24"/>
          <w:szCs w:val="24"/>
        </w:rPr>
        <w:t>FN</w:t>
      </w:r>
    </w:p>
    <w:p w14:paraId="073FD04F" w14:textId="77777777" w:rsidR="00C67D17" w:rsidRPr="00C67D17" w:rsidRDefault="00C67D17" w:rsidP="00C67D17">
      <w:pPr>
        <w:rPr>
          <w:rFonts w:ascii="Bookman Old Style" w:hAnsi="Bookman Old Style"/>
          <w:sz w:val="24"/>
          <w:szCs w:val="24"/>
        </w:rPr>
      </w:pPr>
      <w:r w:rsidRPr="00C67D17">
        <w:rPr>
          <w:rFonts w:ascii="Bookman Old Style" w:hAnsi="Bookman Old Style"/>
          <w:sz w:val="24"/>
          <w:szCs w:val="24"/>
        </w:rPr>
        <w:t>16/12/2025 14:40</w:t>
      </w:r>
    </w:p>
    <w:p w14:paraId="3ADD681A" w14:textId="77777777" w:rsidR="00C67D17" w:rsidRPr="00C67D17" w:rsidRDefault="00C67D17" w:rsidP="00C67D17">
      <w:pPr>
        <w:rPr>
          <w:rFonts w:ascii="Bookman Old Style" w:hAnsi="Bookman Old Style"/>
          <w:sz w:val="24"/>
          <w:szCs w:val="24"/>
        </w:rPr>
      </w:pPr>
      <w:r w:rsidRPr="00C67D17">
        <w:rPr>
          <w:rFonts w:ascii="Bookman Old Style" w:hAnsi="Bookman Old Style"/>
          <w:sz w:val="24"/>
          <w:szCs w:val="24"/>
        </w:rPr>
        <w:t> </w:t>
      </w:r>
    </w:p>
    <w:p w14:paraId="5AEF8363" w14:textId="77777777" w:rsidR="00C67D17" w:rsidRPr="00C67D17" w:rsidRDefault="00C67D17" w:rsidP="00C67D17">
      <w:pPr>
        <w:rPr>
          <w:rFonts w:ascii="Bookman Old Style" w:hAnsi="Bookman Old Style"/>
          <w:sz w:val="24"/>
          <w:szCs w:val="24"/>
        </w:rPr>
      </w:pPr>
      <w:r w:rsidRPr="00C67D17">
        <w:rPr>
          <w:rFonts w:ascii="Bookman Old Style" w:hAnsi="Bookman Old Style"/>
          <w:sz w:val="24"/>
          <w:szCs w:val="24"/>
        </w:rPr>
        <w:t>People V The Pylons Final.pdf</w:t>
      </w:r>
    </w:p>
    <w:p w14:paraId="319053EB" w14:textId="77777777" w:rsidR="00C67D17" w:rsidRPr="00C67D17" w:rsidRDefault="00C67D17" w:rsidP="00C67D17">
      <w:pPr>
        <w:rPr>
          <w:rFonts w:ascii="Bookman Old Style" w:hAnsi="Bookman Old Style"/>
          <w:sz w:val="24"/>
          <w:szCs w:val="24"/>
        </w:rPr>
      </w:pPr>
      <w:r w:rsidRPr="00C67D17">
        <w:rPr>
          <w:rFonts w:ascii="Bookman Old Style" w:hAnsi="Bookman Old Style"/>
          <w:sz w:val="24"/>
          <w:szCs w:val="24"/>
        </w:rPr>
        <w:t>476.5 KB</w:t>
      </w:r>
    </w:p>
    <w:p w14:paraId="08F027E1" w14:textId="77777777" w:rsidR="00C67D17" w:rsidRPr="00C67D17" w:rsidRDefault="00C67D17" w:rsidP="00C67D17">
      <w:pPr>
        <w:rPr>
          <w:rFonts w:ascii="Bookman Old Style" w:hAnsi="Bookman Old Style"/>
          <w:sz w:val="24"/>
          <w:szCs w:val="24"/>
        </w:rPr>
      </w:pPr>
      <w:r w:rsidRPr="00C67D17">
        <w:rPr>
          <w:rFonts w:ascii="Bookman Old Style" w:hAnsi="Bookman Old Style"/>
          <w:sz w:val="24"/>
          <w:szCs w:val="24"/>
        </w:rPr>
        <w:t>1 Attachment</w:t>
      </w:r>
    </w:p>
    <w:p w14:paraId="00369D7C" w14:textId="77777777" w:rsidR="00C67D17" w:rsidRPr="00C67D17" w:rsidRDefault="00C67D17" w:rsidP="00C67D17">
      <w:pPr>
        <w:rPr>
          <w:rFonts w:ascii="Bookman Old Style" w:hAnsi="Bookman Old Style"/>
          <w:sz w:val="24"/>
          <w:szCs w:val="24"/>
        </w:rPr>
      </w:pPr>
      <w:r w:rsidRPr="00C67D17">
        <w:rPr>
          <w:rFonts w:ascii="Bookman Old Style" w:hAnsi="Bookman Old Style"/>
          <w:sz w:val="24"/>
          <w:szCs w:val="24"/>
        </w:rPr>
        <w:t>Good Afternoon All</w:t>
      </w:r>
    </w:p>
    <w:p w14:paraId="4A44611B" w14:textId="77777777" w:rsidR="00C67D17" w:rsidRPr="00C67D17" w:rsidRDefault="00C67D17" w:rsidP="00C67D17">
      <w:pPr>
        <w:rPr>
          <w:rFonts w:ascii="Bookman Old Style" w:hAnsi="Bookman Old Style"/>
          <w:sz w:val="24"/>
          <w:szCs w:val="24"/>
        </w:rPr>
      </w:pPr>
    </w:p>
    <w:p w14:paraId="3C4E3874" w14:textId="77777777" w:rsidR="00C67D17" w:rsidRPr="00C67D17" w:rsidRDefault="00C67D17" w:rsidP="00C67D17">
      <w:pPr>
        <w:rPr>
          <w:rFonts w:ascii="Bookman Old Style" w:hAnsi="Bookman Old Style"/>
          <w:sz w:val="24"/>
          <w:szCs w:val="24"/>
        </w:rPr>
      </w:pPr>
      <w:r w:rsidRPr="00C67D17">
        <w:rPr>
          <w:rFonts w:ascii="Bookman Old Style" w:hAnsi="Bookman Old Style"/>
          <w:sz w:val="24"/>
          <w:szCs w:val="24"/>
        </w:rPr>
        <w:t>This is the latest brain child from Edward, our AAP chair.  Please, if you know of anyone who could use this to create a docudrama share it.  If nothing else, I think it is quite a useful summary document that perhaps other smaller protest groups could adapt and use.</w:t>
      </w:r>
    </w:p>
    <w:p w14:paraId="1FD894BB" w14:textId="77777777" w:rsidR="00C67D17" w:rsidRPr="00C67D17" w:rsidRDefault="00C67D17" w:rsidP="00C67D17">
      <w:pPr>
        <w:rPr>
          <w:rFonts w:ascii="Bookman Old Style" w:hAnsi="Bookman Old Style"/>
          <w:sz w:val="24"/>
          <w:szCs w:val="24"/>
        </w:rPr>
      </w:pPr>
    </w:p>
    <w:p w14:paraId="52CE9490" w14:textId="77777777" w:rsidR="00C67D17" w:rsidRPr="00C67D17" w:rsidRDefault="00C67D17" w:rsidP="00C67D17">
      <w:pPr>
        <w:rPr>
          <w:rFonts w:ascii="Bookman Old Style" w:hAnsi="Bookman Old Style"/>
          <w:sz w:val="24"/>
          <w:szCs w:val="24"/>
        </w:rPr>
      </w:pPr>
    </w:p>
    <w:p w14:paraId="5A262EDA" w14:textId="77777777" w:rsidR="00C67D17" w:rsidRPr="00C67D17" w:rsidRDefault="00C67D17" w:rsidP="00C67D17">
      <w:pPr>
        <w:rPr>
          <w:rFonts w:ascii="Bookman Old Style" w:hAnsi="Bookman Old Style"/>
          <w:sz w:val="24"/>
          <w:szCs w:val="24"/>
        </w:rPr>
      </w:pPr>
      <w:r w:rsidRPr="00C67D17">
        <w:rPr>
          <w:rFonts w:ascii="Bookman Old Style" w:hAnsi="Bookman Old Style"/>
          <w:b/>
          <w:bCs/>
          <w:i/>
          <w:iCs/>
          <w:sz w:val="24"/>
          <w:szCs w:val="24"/>
        </w:rPr>
        <w:t>Regards</w:t>
      </w:r>
    </w:p>
    <w:p w14:paraId="05E05989" w14:textId="77777777" w:rsidR="00C67D17" w:rsidRPr="00C67D17" w:rsidRDefault="00C67D17" w:rsidP="00C67D17">
      <w:pPr>
        <w:rPr>
          <w:rFonts w:ascii="Bookman Old Style" w:hAnsi="Bookman Old Style"/>
          <w:sz w:val="24"/>
          <w:szCs w:val="24"/>
        </w:rPr>
      </w:pPr>
    </w:p>
    <w:p w14:paraId="0AD7854F" w14:textId="77777777" w:rsidR="00C67D17" w:rsidRPr="00C67D17" w:rsidRDefault="00C67D17" w:rsidP="00C67D17">
      <w:pPr>
        <w:rPr>
          <w:rFonts w:ascii="Bookman Old Style" w:hAnsi="Bookman Old Style"/>
          <w:sz w:val="24"/>
          <w:szCs w:val="24"/>
        </w:rPr>
      </w:pPr>
      <w:r w:rsidRPr="00C67D17">
        <w:rPr>
          <w:rFonts w:ascii="Bookman Old Style" w:hAnsi="Bookman Old Style"/>
          <w:b/>
          <w:bCs/>
          <w:i/>
          <w:iCs/>
          <w:sz w:val="24"/>
          <w:szCs w:val="24"/>
        </w:rPr>
        <w:t>Fiona Nugent</w:t>
      </w:r>
    </w:p>
    <w:p w14:paraId="0921E572" w14:textId="77777777" w:rsidR="00C67D17" w:rsidRPr="00C67D17" w:rsidRDefault="00C67D17" w:rsidP="00C67D17">
      <w:pPr>
        <w:rPr>
          <w:rFonts w:ascii="Bookman Old Style" w:hAnsi="Bookman Old Style"/>
          <w:sz w:val="24"/>
          <w:szCs w:val="24"/>
        </w:rPr>
      </w:pPr>
    </w:p>
    <w:p w14:paraId="746BED4D" w14:textId="77777777" w:rsidR="00C67D17" w:rsidRPr="00C67D17" w:rsidRDefault="00C67D17" w:rsidP="00C67D17">
      <w:pPr>
        <w:rPr>
          <w:rFonts w:ascii="Bookman Old Style" w:hAnsi="Bookman Old Style"/>
          <w:sz w:val="24"/>
          <w:szCs w:val="24"/>
        </w:rPr>
      </w:pPr>
      <w:r w:rsidRPr="00C67D17">
        <w:rPr>
          <w:rFonts w:ascii="Bookman Old Style" w:hAnsi="Bookman Old Style"/>
          <w:sz w:val="24"/>
          <w:szCs w:val="24"/>
        </w:rPr>
        <w:t>Secretary </w:t>
      </w:r>
    </w:p>
    <w:p w14:paraId="6B7B8739" w14:textId="77777777" w:rsidR="00C67D17" w:rsidRDefault="00C67D17" w:rsidP="00C67D17">
      <w:pPr>
        <w:rPr>
          <w:rFonts w:ascii="Bookman Old Style" w:hAnsi="Bookman Old Style"/>
          <w:sz w:val="24"/>
          <w:szCs w:val="24"/>
        </w:rPr>
      </w:pPr>
      <w:r w:rsidRPr="00C67D17">
        <w:rPr>
          <w:rFonts w:ascii="Bookman Old Style" w:hAnsi="Bookman Old Style"/>
          <w:sz w:val="24"/>
          <w:szCs w:val="24"/>
        </w:rPr>
        <w:t>AAP- SBA Steering Group </w:t>
      </w:r>
    </w:p>
    <w:p w14:paraId="20AFF61D" w14:textId="77777777" w:rsidR="009C5240" w:rsidRDefault="009C5240" w:rsidP="00C67D17">
      <w:pPr>
        <w:rPr>
          <w:rFonts w:ascii="Bookman Old Style" w:hAnsi="Bookman Old Style"/>
          <w:sz w:val="24"/>
          <w:szCs w:val="24"/>
        </w:rPr>
      </w:pPr>
    </w:p>
    <w:p w14:paraId="105CDCA8" w14:textId="77777777" w:rsidR="0027511E" w:rsidRDefault="0027511E" w:rsidP="00C67D17">
      <w:pPr>
        <w:rPr>
          <w:rFonts w:ascii="Bookman Old Style" w:hAnsi="Bookman Old Style"/>
          <w:sz w:val="24"/>
          <w:szCs w:val="24"/>
        </w:rPr>
      </w:pPr>
    </w:p>
    <w:p w14:paraId="216EF4CC" w14:textId="77777777" w:rsidR="0027511E" w:rsidRDefault="0027511E" w:rsidP="00C67D17">
      <w:pPr>
        <w:rPr>
          <w:rFonts w:ascii="Bookman Old Style" w:hAnsi="Bookman Old Style"/>
          <w:sz w:val="24"/>
          <w:szCs w:val="24"/>
        </w:rPr>
      </w:pPr>
    </w:p>
    <w:p w14:paraId="215CF77D" w14:textId="77777777" w:rsidR="0027511E" w:rsidRDefault="0027511E" w:rsidP="00C67D17">
      <w:pPr>
        <w:rPr>
          <w:rFonts w:ascii="Bookman Old Style" w:hAnsi="Bookman Old Style"/>
          <w:sz w:val="24"/>
          <w:szCs w:val="24"/>
        </w:rPr>
      </w:pPr>
    </w:p>
    <w:p w14:paraId="3DB9B5F7" w14:textId="77777777" w:rsidR="0027511E" w:rsidRDefault="0027511E" w:rsidP="00C67D17">
      <w:pPr>
        <w:rPr>
          <w:rFonts w:ascii="Bookman Old Style" w:hAnsi="Bookman Old Style"/>
          <w:sz w:val="24"/>
          <w:szCs w:val="24"/>
        </w:rPr>
      </w:pPr>
    </w:p>
    <w:p w14:paraId="7DB7ED24" w14:textId="77777777" w:rsidR="0027511E" w:rsidRDefault="0027511E" w:rsidP="00C67D17">
      <w:pPr>
        <w:rPr>
          <w:rFonts w:ascii="Bookman Old Style" w:hAnsi="Bookman Old Style"/>
          <w:sz w:val="24"/>
          <w:szCs w:val="24"/>
        </w:rPr>
      </w:pPr>
    </w:p>
    <w:p w14:paraId="7DECE47C" w14:textId="77777777" w:rsidR="0027511E" w:rsidRDefault="0027511E" w:rsidP="00C67D17">
      <w:pPr>
        <w:rPr>
          <w:rFonts w:ascii="Bookman Old Style" w:hAnsi="Bookman Old Style"/>
          <w:sz w:val="24"/>
          <w:szCs w:val="24"/>
        </w:rPr>
      </w:pPr>
    </w:p>
    <w:p w14:paraId="06D518FF" w14:textId="77777777" w:rsidR="0027511E" w:rsidRDefault="0027511E" w:rsidP="00C67D17">
      <w:pPr>
        <w:rPr>
          <w:rFonts w:ascii="Bookman Old Style" w:hAnsi="Bookman Old Style"/>
          <w:sz w:val="24"/>
          <w:szCs w:val="24"/>
        </w:rPr>
      </w:pPr>
    </w:p>
    <w:p w14:paraId="226B2EAF" w14:textId="77777777" w:rsidR="0027511E" w:rsidRDefault="0027511E" w:rsidP="00C67D17">
      <w:pPr>
        <w:rPr>
          <w:rFonts w:ascii="Bookman Old Style" w:hAnsi="Bookman Old Style"/>
          <w:sz w:val="24"/>
          <w:szCs w:val="24"/>
        </w:rPr>
      </w:pPr>
    </w:p>
    <w:p w14:paraId="160BD869" w14:textId="27FB73E9" w:rsidR="009C5240" w:rsidRPr="00C67D17" w:rsidRDefault="009C5240" w:rsidP="00C67D17">
      <w:pPr>
        <w:rPr>
          <w:rFonts w:ascii="Bookman Old Style" w:hAnsi="Bookman Old Style"/>
          <w:sz w:val="24"/>
          <w:szCs w:val="24"/>
        </w:rPr>
      </w:pPr>
      <w:r>
        <w:rPr>
          <w:rFonts w:ascii="Bookman Old Style" w:hAnsi="Bookman Old Style"/>
          <w:sz w:val="24"/>
          <w:szCs w:val="24"/>
        </w:rPr>
        <w:t>Appendix 5</w:t>
      </w:r>
    </w:p>
    <w:p w14:paraId="614DD014" w14:textId="77777777" w:rsidR="00E93879" w:rsidRPr="00E93879" w:rsidRDefault="00E93879" w:rsidP="00E93879">
      <w:pPr>
        <w:rPr>
          <w:rFonts w:ascii="Bookman Old Style" w:hAnsi="Bookman Old Style"/>
          <w:b/>
          <w:bCs/>
          <w:sz w:val="24"/>
          <w:szCs w:val="24"/>
          <w:vertAlign w:val="subscript"/>
        </w:rPr>
      </w:pPr>
      <w:r w:rsidRPr="00E93879">
        <w:rPr>
          <w:rFonts w:ascii="Bookman Old Style" w:hAnsi="Bookman Old Style"/>
          <w:b/>
          <w:bCs/>
          <w:sz w:val="24"/>
          <w:szCs w:val="24"/>
          <w:vertAlign w:val="subscript"/>
        </w:rPr>
        <w:t>NVITATION TO COMMUNITY COUNCIL CONVENTION ON THE IMPACT ON COMMUNITIES OF MAJOR ENERGY INFRASTRUCTURE IN SCOTTISH BORDERS AREA</w:t>
      </w:r>
    </w:p>
    <w:p w14:paraId="0134819C"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LE</w:t>
      </w:r>
    </w:p>
    <w:p w14:paraId="565CF831"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To: undisclosed-recipients:;;</w:t>
      </w:r>
    </w:p>
    <w:p w14:paraId="47AA4452"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22/12/2025 10:20</w:t>
      </w:r>
    </w:p>
    <w:p w14:paraId="6A0BDEE5"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 2</w:t>
      </w:r>
    </w:p>
    <w:p w14:paraId="6472E09D"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I write to update you on our Convention to be held at Jedburgh Town Hall on 17th January, 2026 between 2pm and 4pm.</w:t>
      </w:r>
    </w:p>
    <w:p w14:paraId="261FD6AE" w14:textId="77777777" w:rsidR="00E93879" w:rsidRPr="00E93879" w:rsidRDefault="00E93879" w:rsidP="00E93879">
      <w:pPr>
        <w:rPr>
          <w:rFonts w:ascii="Bookman Old Style" w:hAnsi="Bookman Old Style"/>
          <w:sz w:val="24"/>
          <w:szCs w:val="24"/>
        </w:rPr>
      </w:pPr>
    </w:p>
    <w:p w14:paraId="2E7B9D6A"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We now have 30 community councils representatives attending the above event where we intend to make our elected members aware of the impact of the transition from fossil fuels is having on our communities.    </w:t>
      </w:r>
    </w:p>
    <w:p w14:paraId="5752BAEE" w14:textId="77777777" w:rsidR="00E93879" w:rsidRPr="00E93879" w:rsidRDefault="00E93879" w:rsidP="00E93879">
      <w:pPr>
        <w:rPr>
          <w:rFonts w:ascii="Bookman Old Style" w:hAnsi="Bookman Old Style"/>
          <w:sz w:val="24"/>
          <w:szCs w:val="24"/>
        </w:rPr>
      </w:pPr>
    </w:p>
    <w:p w14:paraId="1BDA2AFC"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The unplanned nature of the transition has meant that the grid is saturated and massively oversubscribed.   Despite this, our Scottish Government continue to encourage developers to submit planning applications.    (See below).</w:t>
      </w:r>
    </w:p>
    <w:p w14:paraId="1BAFB5F4" w14:textId="77777777" w:rsidR="00E93879" w:rsidRPr="00E93879" w:rsidRDefault="00E93879" w:rsidP="00E93879">
      <w:pPr>
        <w:rPr>
          <w:rFonts w:ascii="Bookman Old Style" w:hAnsi="Bookman Old Style"/>
          <w:sz w:val="24"/>
          <w:szCs w:val="24"/>
        </w:rPr>
      </w:pPr>
    </w:p>
    <w:p w14:paraId="3EE41227"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If you have yet to respond, and wish to attend our convention, please let me know.</w:t>
      </w:r>
    </w:p>
    <w:p w14:paraId="4E994B11" w14:textId="77777777" w:rsidR="00E93879" w:rsidRPr="00E93879" w:rsidRDefault="00E93879" w:rsidP="00E93879">
      <w:pPr>
        <w:rPr>
          <w:rFonts w:ascii="Bookman Old Style" w:hAnsi="Bookman Old Style"/>
          <w:sz w:val="24"/>
          <w:szCs w:val="24"/>
        </w:rPr>
      </w:pPr>
    </w:p>
    <w:p w14:paraId="69E1B067"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Solar T1 </w:t>
      </w:r>
    </w:p>
    <w:p w14:paraId="12394878"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Before changes in the queue .. 3802MW    </w:t>
      </w:r>
    </w:p>
    <w:p w14:paraId="3A9DF065"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After changes in the queue ..  1502MW </w:t>
      </w:r>
    </w:p>
    <w:p w14:paraId="581C337F"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 </w:t>
      </w:r>
    </w:p>
    <w:p w14:paraId="4CF0830D" w14:textId="77777777" w:rsidR="00E93879" w:rsidRPr="00E93879" w:rsidRDefault="00E93879" w:rsidP="00E93879">
      <w:pPr>
        <w:rPr>
          <w:rFonts w:ascii="Bookman Old Style" w:hAnsi="Bookman Old Style"/>
          <w:sz w:val="24"/>
          <w:szCs w:val="24"/>
        </w:rPr>
      </w:pPr>
      <w:r w:rsidRPr="00E93879">
        <w:rPr>
          <w:rFonts w:ascii="Bookman Old Style" w:hAnsi="Bookman Old Style"/>
          <w:b/>
          <w:bCs/>
          <w:sz w:val="24"/>
          <w:szCs w:val="24"/>
        </w:rPr>
        <w:t>Solar T2 (south of Scotland ) </w:t>
      </w:r>
    </w:p>
    <w:p w14:paraId="41E0637D"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Before changes in the queue ..4322MW </w:t>
      </w:r>
    </w:p>
    <w:p w14:paraId="58557D1D"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After changes in the queue .. 1267MW </w:t>
      </w:r>
    </w:p>
    <w:p w14:paraId="62AD9F0B"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 </w:t>
      </w:r>
    </w:p>
    <w:p w14:paraId="39BB5D36"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lastRenderedPageBreak/>
        <w:t>Batteries T1</w:t>
      </w:r>
    </w:p>
    <w:p w14:paraId="63F3AFE4"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Before changes in the queue ..27420 MW </w:t>
      </w:r>
    </w:p>
    <w:p w14:paraId="16AF9E6A"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After changes in the queue .. 4041MW</w:t>
      </w:r>
    </w:p>
    <w:p w14:paraId="6A5D0127"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 </w:t>
      </w:r>
    </w:p>
    <w:p w14:paraId="0D021B4C" w14:textId="77777777" w:rsidR="00E93879" w:rsidRPr="00E93879" w:rsidRDefault="00E93879" w:rsidP="00E93879">
      <w:pPr>
        <w:rPr>
          <w:rFonts w:ascii="Bookman Old Style" w:hAnsi="Bookman Old Style"/>
          <w:sz w:val="24"/>
          <w:szCs w:val="24"/>
        </w:rPr>
      </w:pPr>
      <w:r w:rsidRPr="00E93879">
        <w:rPr>
          <w:rFonts w:ascii="Bookman Old Style" w:hAnsi="Bookman Old Style"/>
          <w:b/>
          <w:bCs/>
          <w:sz w:val="24"/>
          <w:szCs w:val="24"/>
        </w:rPr>
        <w:t>Batteries T2 South of Scotland </w:t>
      </w:r>
    </w:p>
    <w:p w14:paraId="24DDFC31"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Before Changes in the queue.. 38340 mw </w:t>
      </w:r>
    </w:p>
    <w:p w14:paraId="7320A583"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After changes in the queue .. 12088 mw </w:t>
      </w:r>
    </w:p>
    <w:p w14:paraId="467A77E5"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 </w:t>
      </w:r>
    </w:p>
    <w:p w14:paraId="635655D8"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And </w:t>
      </w:r>
    </w:p>
    <w:p w14:paraId="02282E84"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Onshore Wind T1 </w:t>
      </w:r>
    </w:p>
    <w:p w14:paraId="5A8D38C5"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Before changes in the queue ..13024 mw  </w:t>
      </w:r>
    </w:p>
    <w:p w14:paraId="76C7CDF5"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After changes in the queue .. 2697mw </w:t>
      </w:r>
    </w:p>
    <w:p w14:paraId="6A353287"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 </w:t>
      </w:r>
    </w:p>
    <w:p w14:paraId="15E04F12" w14:textId="77777777" w:rsidR="00E93879" w:rsidRPr="00E93879" w:rsidRDefault="00E93879" w:rsidP="00E93879">
      <w:pPr>
        <w:rPr>
          <w:rFonts w:ascii="Bookman Old Style" w:hAnsi="Bookman Old Style"/>
          <w:sz w:val="24"/>
          <w:szCs w:val="24"/>
        </w:rPr>
      </w:pPr>
      <w:r w:rsidRPr="00E93879">
        <w:rPr>
          <w:rFonts w:ascii="Bookman Old Style" w:hAnsi="Bookman Old Style"/>
          <w:b/>
          <w:bCs/>
          <w:sz w:val="24"/>
          <w:szCs w:val="24"/>
        </w:rPr>
        <w:t>Onshore Wind T2 (south of Scotland )</w:t>
      </w:r>
    </w:p>
    <w:p w14:paraId="594619D6"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Before changes in the queue .. 11308 mw </w:t>
      </w:r>
    </w:p>
    <w:p w14:paraId="715A1EB3"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After changes in the queue .. 3127 mw </w:t>
      </w:r>
    </w:p>
    <w:p w14:paraId="2958B1D0"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 </w:t>
      </w:r>
    </w:p>
    <w:p w14:paraId="4AAA4AE9" w14:textId="77777777" w:rsidR="00E93879" w:rsidRPr="00E93879" w:rsidRDefault="00E93879" w:rsidP="00E93879">
      <w:pPr>
        <w:rPr>
          <w:rFonts w:ascii="Bookman Old Style" w:hAnsi="Bookman Old Style"/>
          <w:sz w:val="24"/>
          <w:szCs w:val="24"/>
        </w:rPr>
      </w:pPr>
      <w:r w:rsidRPr="00E93879">
        <w:rPr>
          <w:rFonts w:ascii="Bookman Old Style" w:hAnsi="Bookman Old Style"/>
          <w:b/>
          <w:bCs/>
          <w:sz w:val="24"/>
          <w:szCs w:val="24"/>
        </w:rPr>
        <w:t>South of Scotland has seen 37,488 MW out of the queue</w:t>
      </w:r>
    </w:p>
    <w:p w14:paraId="02089807"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3,055mw solar removed </w:t>
      </w:r>
    </w:p>
    <w:p w14:paraId="1EBCEDAE"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26,252 mw batteries removed </w:t>
      </w:r>
    </w:p>
    <w:p w14:paraId="50F6FB56"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8,181 mw onshore wind removed </w:t>
      </w:r>
    </w:p>
    <w:p w14:paraId="2E14FBE4"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 </w:t>
      </w:r>
    </w:p>
    <w:p w14:paraId="76103803"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Queue now 16,482 MW and basically full </w:t>
      </w:r>
    </w:p>
    <w:p w14:paraId="6741B14A" w14:textId="77777777" w:rsidR="00E93879" w:rsidRPr="00E93879" w:rsidRDefault="00E93879" w:rsidP="00E93879">
      <w:pPr>
        <w:rPr>
          <w:rFonts w:ascii="Bookman Old Style" w:hAnsi="Bookman Old Style"/>
          <w:sz w:val="24"/>
          <w:szCs w:val="24"/>
        </w:rPr>
      </w:pPr>
    </w:p>
    <w:p w14:paraId="5E3B5ACB" w14:textId="77777777" w:rsidR="00E93879" w:rsidRPr="00E93879" w:rsidRDefault="00E93879" w:rsidP="00E93879">
      <w:pPr>
        <w:rPr>
          <w:rFonts w:ascii="Bookman Old Style" w:hAnsi="Bookman Old Style"/>
          <w:sz w:val="24"/>
          <w:szCs w:val="24"/>
        </w:rPr>
      </w:pPr>
    </w:p>
    <w:p w14:paraId="261701B4"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Bob Hope,</w:t>
      </w:r>
    </w:p>
    <w:p w14:paraId="5BA915B4"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Chair,</w:t>
      </w:r>
    </w:p>
    <w:p w14:paraId="00B286E4" w14:textId="77777777" w:rsidR="00E93879" w:rsidRPr="00E93879" w:rsidRDefault="00E93879" w:rsidP="00E93879">
      <w:pPr>
        <w:rPr>
          <w:rFonts w:ascii="Bookman Old Style" w:hAnsi="Bookman Old Style"/>
          <w:sz w:val="24"/>
          <w:szCs w:val="24"/>
        </w:rPr>
      </w:pPr>
      <w:r w:rsidRPr="00E93879">
        <w:rPr>
          <w:rFonts w:ascii="Bookman Old Style" w:hAnsi="Bookman Old Style"/>
          <w:sz w:val="24"/>
          <w:szCs w:val="24"/>
        </w:rPr>
        <w:t>Leitholm, Eccles and Birgham CC</w:t>
      </w:r>
    </w:p>
    <w:p w14:paraId="2BBE4DC0" w14:textId="0602AD82" w:rsidR="00BF4641" w:rsidRDefault="00BF4641">
      <w:pPr>
        <w:rPr>
          <w:rFonts w:ascii="Bookman Old Style" w:hAnsi="Bookman Old Style"/>
          <w:sz w:val="24"/>
          <w:szCs w:val="24"/>
        </w:rPr>
      </w:pPr>
    </w:p>
    <w:p w14:paraId="2FF33514" w14:textId="75A31107" w:rsidR="00923419" w:rsidRPr="00923419" w:rsidRDefault="00923419" w:rsidP="00923419">
      <w:pPr>
        <w:rPr>
          <w:rFonts w:ascii="Bookman Old Style" w:hAnsi="Bookman Old Style"/>
          <w:sz w:val="24"/>
          <w:szCs w:val="24"/>
        </w:rPr>
      </w:pPr>
    </w:p>
    <w:p w14:paraId="70E6D111" w14:textId="77777777" w:rsidR="008E227B" w:rsidRDefault="008E227B" w:rsidP="00E972F3">
      <w:pPr>
        <w:rPr>
          <w:rFonts w:ascii="Bookman Old Style" w:hAnsi="Bookman Old Style"/>
          <w:sz w:val="24"/>
          <w:szCs w:val="24"/>
        </w:rPr>
      </w:pPr>
    </w:p>
    <w:p w14:paraId="3A1BFB0E" w14:textId="77777777" w:rsidR="008E227B" w:rsidRDefault="008E227B" w:rsidP="00E972F3">
      <w:pPr>
        <w:rPr>
          <w:rFonts w:ascii="Bookman Old Style" w:hAnsi="Bookman Old Style"/>
          <w:sz w:val="24"/>
          <w:szCs w:val="24"/>
        </w:rPr>
      </w:pPr>
    </w:p>
    <w:p w14:paraId="3907AB96" w14:textId="77777777" w:rsidR="00D72990" w:rsidRDefault="00D72990" w:rsidP="00E972F3">
      <w:pPr>
        <w:rPr>
          <w:rFonts w:ascii="Bookman Old Style" w:hAnsi="Bookman Old Style"/>
          <w:sz w:val="24"/>
          <w:szCs w:val="24"/>
        </w:rPr>
      </w:pPr>
    </w:p>
    <w:p w14:paraId="3AF05273" w14:textId="0FC2B634" w:rsidR="00D72990" w:rsidRDefault="00D72990" w:rsidP="00E972F3">
      <w:pPr>
        <w:rPr>
          <w:rFonts w:ascii="Bookman Old Style" w:hAnsi="Bookman Old Style"/>
          <w:sz w:val="24"/>
          <w:szCs w:val="24"/>
        </w:rPr>
      </w:pPr>
      <w:r>
        <w:rPr>
          <w:rFonts w:ascii="Bookman Old Style" w:hAnsi="Bookman Old Style"/>
          <w:sz w:val="24"/>
          <w:szCs w:val="24"/>
        </w:rPr>
        <w:t>Appendix 6</w:t>
      </w:r>
    </w:p>
    <w:p w14:paraId="2CFA90D4" w14:textId="77777777" w:rsidR="00D72990" w:rsidRDefault="00D72990" w:rsidP="00E972F3">
      <w:pPr>
        <w:rPr>
          <w:rFonts w:ascii="Bookman Old Style" w:hAnsi="Bookman Old Style"/>
          <w:sz w:val="24"/>
          <w:szCs w:val="24"/>
        </w:rPr>
      </w:pPr>
    </w:p>
    <w:p w14:paraId="000BE732" w14:textId="77777777" w:rsidR="00E972F3" w:rsidRPr="007936B8" w:rsidRDefault="00E972F3" w:rsidP="00E972F3">
      <w:pPr>
        <w:rPr>
          <w:rFonts w:ascii="Bookman Old Style" w:hAnsi="Bookman Old Style"/>
          <w:sz w:val="24"/>
          <w:szCs w:val="24"/>
        </w:rPr>
      </w:pPr>
      <w:r w:rsidRPr="007936B8">
        <w:rPr>
          <w:rFonts w:ascii="Bookman Old Style" w:hAnsi="Bookman Old Style"/>
          <w:sz w:val="24"/>
          <w:szCs w:val="24"/>
        </w:rPr>
        <w:t>07/01/2026 16:53</w:t>
      </w:r>
    </w:p>
    <w:p w14:paraId="4E0A8E3F" w14:textId="77777777" w:rsidR="00E972F3" w:rsidRPr="007936B8" w:rsidRDefault="00E972F3" w:rsidP="00E972F3">
      <w:pPr>
        <w:rPr>
          <w:rFonts w:ascii="Bookman Old Style" w:hAnsi="Bookman Old Style"/>
          <w:sz w:val="24"/>
          <w:szCs w:val="24"/>
        </w:rPr>
      </w:pPr>
      <w:r w:rsidRPr="007936B8">
        <w:rPr>
          <w:rFonts w:ascii="Bookman Old Style" w:hAnsi="Bookman Old Style"/>
          <w:sz w:val="24"/>
          <w:szCs w:val="24"/>
        </w:rPr>
        <w:t>BTGS - About the Grant.pdf</w:t>
      </w:r>
    </w:p>
    <w:p w14:paraId="05FFF423" w14:textId="77777777" w:rsidR="00E972F3" w:rsidRPr="007936B8" w:rsidRDefault="00E972F3" w:rsidP="00E972F3">
      <w:pPr>
        <w:rPr>
          <w:rFonts w:ascii="Bookman Old Style" w:hAnsi="Bookman Old Style"/>
          <w:sz w:val="24"/>
          <w:szCs w:val="24"/>
        </w:rPr>
      </w:pPr>
      <w:r w:rsidRPr="007936B8">
        <w:rPr>
          <w:rFonts w:ascii="Bookman Old Style" w:hAnsi="Bookman Old Style"/>
          <w:sz w:val="24"/>
          <w:szCs w:val="24"/>
        </w:rPr>
        <w:t>212.0 KB</w:t>
      </w:r>
    </w:p>
    <w:p w14:paraId="234113C0" w14:textId="77777777" w:rsidR="00E972F3" w:rsidRPr="007936B8" w:rsidRDefault="00E972F3" w:rsidP="00E972F3">
      <w:pPr>
        <w:rPr>
          <w:rFonts w:ascii="Bookman Old Style" w:hAnsi="Bookman Old Style"/>
          <w:sz w:val="24"/>
          <w:szCs w:val="24"/>
        </w:rPr>
      </w:pPr>
      <w:r w:rsidRPr="007936B8">
        <w:rPr>
          <w:rFonts w:ascii="Bookman Old Style" w:hAnsi="Bookman Old Style"/>
          <w:sz w:val="24"/>
          <w:szCs w:val="24"/>
        </w:rPr>
        <w:t>BTGS - Application Form.pdf</w:t>
      </w:r>
    </w:p>
    <w:p w14:paraId="129F811F" w14:textId="77777777" w:rsidR="00E972F3" w:rsidRPr="007936B8" w:rsidRDefault="00E972F3" w:rsidP="00E972F3">
      <w:pPr>
        <w:rPr>
          <w:rFonts w:ascii="Bookman Old Style" w:hAnsi="Bookman Old Style"/>
          <w:sz w:val="24"/>
          <w:szCs w:val="24"/>
        </w:rPr>
      </w:pPr>
      <w:r w:rsidRPr="007936B8">
        <w:rPr>
          <w:rFonts w:ascii="Bookman Old Style" w:hAnsi="Bookman Old Style"/>
          <w:sz w:val="24"/>
          <w:szCs w:val="24"/>
        </w:rPr>
        <w:t>320.7 KB</w:t>
      </w:r>
    </w:p>
    <w:p w14:paraId="6622F5BF" w14:textId="77777777" w:rsidR="00E972F3" w:rsidRPr="007936B8" w:rsidRDefault="00E972F3" w:rsidP="00E972F3">
      <w:pPr>
        <w:rPr>
          <w:rFonts w:ascii="Bookman Old Style" w:hAnsi="Bookman Old Style"/>
          <w:sz w:val="24"/>
          <w:szCs w:val="24"/>
        </w:rPr>
      </w:pPr>
      <w:r w:rsidRPr="007936B8">
        <w:rPr>
          <w:rFonts w:ascii="Bookman Old Style" w:hAnsi="Bookman Old Style"/>
          <w:sz w:val="24"/>
          <w:szCs w:val="24"/>
        </w:rPr>
        <w:t>BTGS - Tree Planting Guide.pdf</w:t>
      </w:r>
    </w:p>
    <w:p w14:paraId="663A8709" w14:textId="77777777" w:rsidR="00E972F3" w:rsidRPr="007936B8" w:rsidRDefault="00E972F3" w:rsidP="00E972F3">
      <w:pPr>
        <w:rPr>
          <w:rFonts w:ascii="Bookman Old Style" w:hAnsi="Bookman Old Style"/>
          <w:sz w:val="24"/>
          <w:szCs w:val="24"/>
        </w:rPr>
      </w:pPr>
      <w:r w:rsidRPr="007936B8">
        <w:rPr>
          <w:rFonts w:ascii="Bookman Old Style" w:hAnsi="Bookman Old Style"/>
          <w:sz w:val="24"/>
          <w:szCs w:val="24"/>
        </w:rPr>
        <w:t>580.1 KB</w:t>
      </w:r>
    </w:p>
    <w:p w14:paraId="6E5B5EA0" w14:textId="77777777" w:rsidR="00E972F3" w:rsidRPr="007936B8" w:rsidRDefault="00E972F3" w:rsidP="00E972F3">
      <w:pPr>
        <w:rPr>
          <w:rFonts w:ascii="Bookman Old Style" w:hAnsi="Bookman Old Style"/>
          <w:sz w:val="24"/>
          <w:szCs w:val="24"/>
        </w:rPr>
      </w:pPr>
      <w:r w:rsidRPr="007936B8">
        <w:rPr>
          <w:rFonts w:ascii="Bookman Old Style" w:hAnsi="Bookman Old Style"/>
          <w:sz w:val="24"/>
          <w:szCs w:val="24"/>
        </w:rPr>
        <w:t>3 Attachments Download all as ZIP</w:t>
      </w:r>
    </w:p>
    <w:p w14:paraId="4D3A9C28" w14:textId="77777777" w:rsidR="001F4BE5" w:rsidRDefault="001F4BE5" w:rsidP="00E972F3">
      <w:pPr>
        <w:rPr>
          <w:rFonts w:ascii="Bookman Old Style" w:hAnsi="Bookman Old Style"/>
          <w:sz w:val="24"/>
          <w:szCs w:val="24"/>
        </w:rPr>
      </w:pPr>
    </w:p>
    <w:p w14:paraId="424A11B7" w14:textId="2670B774" w:rsidR="00E972F3" w:rsidRPr="007936B8" w:rsidRDefault="00E972F3" w:rsidP="00E972F3">
      <w:pPr>
        <w:rPr>
          <w:rFonts w:ascii="Bookman Old Style" w:hAnsi="Bookman Old Style"/>
          <w:sz w:val="24"/>
          <w:szCs w:val="24"/>
        </w:rPr>
      </w:pPr>
      <w:r w:rsidRPr="007936B8">
        <w:rPr>
          <w:rFonts w:ascii="Bookman Old Style" w:hAnsi="Bookman Old Style"/>
          <w:sz w:val="24"/>
          <w:szCs w:val="24"/>
        </w:rPr>
        <w:t>Good afternoon,</w:t>
      </w:r>
    </w:p>
    <w:p w14:paraId="5EEF4A25" w14:textId="52234C31" w:rsidR="00E972F3" w:rsidRPr="007936B8" w:rsidRDefault="002D3C6B" w:rsidP="00E972F3">
      <w:pPr>
        <w:rPr>
          <w:rFonts w:ascii="Bookman Old Style" w:hAnsi="Bookman Old Style"/>
          <w:sz w:val="24"/>
          <w:szCs w:val="24"/>
        </w:rPr>
      </w:pPr>
      <w:r>
        <w:rPr>
          <w:rFonts w:ascii="Bookman Old Style" w:hAnsi="Bookman Old Style"/>
          <w:sz w:val="24"/>
          <w:szCs w:val="24"/>
        </w:rPr>
        <w:t>M</w:t>
      </w:r>
      <w:r w:rsidR="00E972F3" w:rsidRPr="007936B8">
        <w:rPr>
          <w:rFonts w:ascii="Bookman Old Style" w:hAnsi="Bookman Old Style"/>
          <w:sz w:val="24"/>
          <w:szCs w:val="24"/>
        </w:rPr>
        <w:t>y name is Hannah and I work for the Borders Forest Trust, an environmental charity based in the Scottish Borders.</w:t>
      </w:r>
    </w:p>
    <w:p w14:paraId="19D67253" w14:textId="77777777" w:rsidR="00E972F3" w:rsidRPr="007936B8" w:rsidRDefault="00E972F3" w:rsidP="00E972F3">
      <w:pPr>
        <w:rPr>
          <w:rFonts w:ascii="Bookman Old Style" w:hAnsi="Bookman Old Style"/>
          <w:sz w:val="24"/>
          <w:szCs w:val="24"/>
        </w:rPr>
      </w:pPr>
      <w:r w:rsidRPr="007936B8">
        <w:rPr>
          <w:rFonts w:ascii="Bookman Old Style" w:hAnsi="Bookman Old Style"/>
          <w:sz w:val="24"/>
          <w:szCs w:val="24"/>
        </w:rPr>
        <w:t>I am sending this email out to all the community councils within the Scottish Borders to make you aware of the Borders Tree Grant Scheme. This scheme, which is administered by BFT and Tweed Forum, enables community groups and private landowners to apply for up to £1000 worth of funding to plant trees on community or privately owned land (excluding private gardens). Its purpose is to encourage the planting of individual or small clumps of trees which add landscape and biodiversity value to the Scottish Borders countryside for the benefit of people, communities, and wildlife. We are losing trees to disease and old age, and we wish to encourage people to plant more trees. Applications are invited from residents in the Scottish Borders only.</w:t>
      </w:r>
    </w:p>
    <w:p w14:paraId="5A2A1254" w14:textId="77777777" w:rsidR="00E972F3" w:rsidRPr="007936B8" w:rsidRDefault="00E972F3" w:rsidP="00E972F3">
      <w:pPr>
        <w:rPr>
          <w:rFonts w:ascii="Bookman Old Style" w:hAnsi="Bookman Old Style"/>
          <w:sz w:val="24"/>
          <w:szCs w:val="24"/>
        </w:rPr>
      </w:pPr>
      <w:r w:rsidRPr="007936B8">
        <w:rPr>
          <w:rFonts w:ascii="Bookman Old Style" w:hAnsi="Bookman Old Style"/>
          <w:sz w:val="24"/>
          <w:szCs w:val="24"/>
        </w:rPr>
        <w:t>I would appreciate if this scheme could be discussed as AOB at community council meetings or passed on to any landowners you may know personally who could be interested in the scheme. Applications for this round of funding will close on the 9</w:t>
      </w:r>
      <w:r w:rsidRPr="007936B8">
        <w:rPr>
          <w:rFonts w:ascii="Bookman Old Style" w:hAnsi="Bookman Old Style"/>
          <w:sz w:val="24"/>
          <w:szCs w:val="24"/>
          <w:vertAlign w:val="superscript"/>
        </w:rPr>
        <w:t>th</w:t>
      </w:r>
      <w:r w:rsidRPr="007936B8">
        <w:rPr>
          <w:rFonts w:ascii="Bookman Old Style" w:hAnsi="Bookman Old Style"/>
          <w:sz w:val="24"/>
          <w:szCs w:val="24"/>
        </w:rPr>
        <w:t xml:space="preserve"> March 2026, however we hope to run the scheme for another planting season between Autumn 2026-Spring 2027.</w:t>
      </w:r>
    </w:p>
    <w:p w14:paraId="0460EEAE" w14:textId="77777777" w:rsidR="00E972F3" w:rsidRPr="007936B8" w:rsidRDefault="00E972F3" w:rsidP="00E972F3">
      <w:pPr>
        <w:rPr>
          <w:rFonts w:ascii="Bookman Old Style" w:hAnsi="Bookman Old Style"/>
          <w:sz w:val="24"/>
          <w:szCs w:val="24"/>
        </w:rPr>
      </w:pPr>
      <w:r w:rsidRPr="007936B8">
        <w:rPr>
          <w:rFonts w:ascii="Bookman Old Style" w:hAnsi="Bookman Old Style"/>
          <w:sz w:val="24"/>
          <w:szCs w:val="24"/>
        </w:rPr>
        <w:t>Please get in touch should you have any questions,</w:t>
      </w:r>
    </w:p>
    <w:p w14:paraId="15B13CFD" w14:textId="77777777" w:rsidR="00E972F3" w:rsidRPr="007936B8" w:rsidRDefault="00E972F3" w:rsidP="00E972F3">
      <w:pPr>
        <w:rPr>
          <w:rFonts w:ascii="Bookman Old Style" w:hAnsi="Bookman Old Style"/>
          <w:sz w:val="24"/>
          <w:szCs w:val="24"/>
        </w:rPr>
      </w:pPr>
      <w:r w:rsidRPr="007936B8">
        <w:rPr>
          <w:rFonts w:ascii="Bookman Old Style" w:hAnsi="Bookman Old Style"/>
          <w:sz w:val="24"/>
          <w:szCs w:val="24"/>
        </w:rPr>
        <w:t> </w:t>
      </w:r>
    </w:p>
    <w:p w14:paraId="4B7D7D17" w14:textId="77777777" w:rsidR="00E972F3" w:rsidRPr="007936B8" w:rsidRDefault="00E972F3" w:rsidP="00E972F3">
      <w:pPr>
        <w:rPr>
          <w:rFonts w:ascii="Bookman Old Style" w:hAnsi="Bookman Old Style"/>
          <w:sz w:val="24"/>
          <w:szCs w:val="24"/>
        </w:rPr>
      </w:pPr>
      <w:r w:rsidRPr="007936B8">
        <w:rPr>
          <w:rFonts w:ascii="Bookman Old Style" w:hAnsi="Bookman Old Style"/>
          <w:sz w:val="24"/>
          <w:szCs w:val="24"/>
        </w:rPr>
        <w:lastRenderedPageBreak/>
        <w:t>Many thanks,</w:t>
      </w:r>
    </w:p>
    <w:p w14:paraId="2834CAA0" w14:textId="77777777" w:rsidR="00E972F3" w:rsidRPr="007936B8" w:rsidRDefault="00E972F3" w:rsidP="00E972F3">
      <w:pPr>
        <w:rPr>
          <w:rFonts w:ascii="Bookman Old Style" w:hAnsi="Bookman Old Style"/>
          <w:sz w:val="24"/>
          <w:szCs w:val="24"/>
        </w:rPr>
      </w:pPr>
      <w:r w:rsidRPr="007936B8">
        <w:rPr>
          <w:rFonts w:ascii="Bookman Old Style" w:hAnsi="Bookman Old Style"/>
          <w:sz w:val="24"/>
          <w:szCs w:val="24"/>
        </w:rPr>
        <w:t>Hannah Cockett</w:t>
      </w:r>
    </w:p>
    <w:p w14:paraId="0C4E2BDA" w14:textId="77777777" w:rsidR="00E972F3" w:rsidRPr="007936B8" w:rsidRDefault="00E972F3" w:rsidP="00E972F3">
      <w:pPr>
        <w:rPr>
          <w:rFonts w:ascii="Bookman Old Style" w:hAnsi="Bookman Old Style"/>
          <w:sz w:val="24"/>
          <w:szCs w:val="24"/>
        </w:rPr>
      </w:pPr>
      <w:r w:rsidRPr="007936B8">
        <w:rPr>
          <w:rFonts w:ascii="Bookman Old Style" w:hAnsi="Bookman Old Style"/>
          <w:sz w:val="24"/>
          <w:szCs w:val="24"/>
        </w:rPr>
        <w:t> </w:t>
      </w:r>
    </w:p>
    <w:p w14:paraId="2DF507DD" w14:textId="77777777" w:rsidR="00E972F3" w:rsidRPr="007936B8" w:rsidRDefault="00E972F3" w:rsidP="00E972F3">
      <w:pPr>
        <w:rPr>
          <w:rFonts w:ascii="Bookman Old Style" w:hAnsi="Bookman Old Style"/>
          <w:sz w:val="24"/>
          <w:szCs w:val="24"/>
        </w:rPr>
      </w:pPr>
      <w:r w:rsidRPr="007936B8">
        <w:rPr>
          <w:rFonts w:ascii="Bookman Old Style" w:hAnsi="Bookman Old Style"/>
          <w:b/>
          <w:bCs/>
          <w:sz w:val="24"/>
          <w:szCs w:val="24"/>
        </w:rPr>
        <w:t>Native Woodland Advisor </w:t>
      </w:r>
    </w:p>
    <w:p w14:paraId="2C3B6F92" w14:textId="77777777" w:rsidR="00E972F3" w:rsidRPr="007936B8" w:rsidRDefault="00E972F3" w:rsidP="00E972F3">
      <w:pPr>
        <w:rPr>
          <w:rFonts w:ascii="Bookman Old Style" w:hAnsi="Bookman Old Style"/>
          <w:sz w:val="24"/>
          <w:szCs w:val="24"/>
        </w:rPr>
      </w:pPr>
      <w:r w:rsidRPr="007936B8">
        <w:rPr>
          <w:rFonts w:ascii="Bookman Old Style" w:hAnsi="Bookman Old Style"/>
          <w:b/>
          <w:bCs/>
          <w:sz w:val="24"/>
          <w:szCs w:val="24"/>
        </w:rPr>
        <w:t> </w:t>
      </w:r>
    </w:p>
    <w:p w14:paraId="7F33F60C" w14:textId="77777777" w:rsidR="00E972F3" w:rsidRPr="007936B8" w:rsidRDefault="00E972F3" w:rsidP="00E972F3">
      <w:pPr>
        <w:rPr>
          <w:rFonts w:ascii="Bookman Old Style" w:hAnsi="Bookman Old Style"/>
          <w:sz w:val="24"/>
          <w:szCs w:val="24"/>
        </w:rPr>
      </w:pPr>
      <w:r w:rsidRPr="007936B8">
        <w:rPr>
          <w:rFonts w:ascii="Bookman Old Style" w:hAnsi="Bookman Old Style"/>
          <w:sz w:val="24"/>
          <w:szCs w:val="24"/>
        </w:rPr>
        <w:t>Working Hours – Mon - Fri, 9.00am till 5.00pm</w:t>
      </w:r>
    </w:p>
    <w:p w14:paraId="07732B8A" w14:textId="77777777" w:rsidR="00E972F3" w:rsidRPr="007936B8" w:rsidRDefault="00E972F3" w:rsidP="00E972F3">
      <w:pPr>
        <w:rPr>
          <w:rFonts w:ascii="Bookman Old Style" w:hAnsi="Bookman Old Style"/>
          <w:sz w:val="24"/>
          <w:szCs w:val="24"/>
        </w:rPr>
      </w:pPr>
      <w:r w:rsidRPr="007936B8">
        <w:rPr>
          <w:rFonts w:ascii="Bookman Old Style" w:hAnsi="Bookman Old Style"/>
          <w:sz w:val="24"/>
          <w:szCs w:val="24"/>
        </w:rPr>
        <w:t>Borders Forest Trust</w:t>
      </w:r>
    </w:p>
    <w:p w14:paraId="685A064D" w14:textId="77777777" w:rsidR="00E972F3" w:rsidRPr="007936B8" w:rsidRDefault="00E972F3" w:rsidP="00E972F3">
      <w:pPr>
        <w:rPr>
          <w:rFonts w:ascii="Bookman Old Style" w:hAnsi="Bookman Old Style"/>
          <w:sz w:val="24"/>
          <w:szCs w:val="24"/>
        </w:rPr>
      </w:pPr>
      <w:r w:rsidRPr="007936B8">
        <w:rPr>
          <w:rFonts w:ascii="Bookman Old Style" w:hAnsi="Bookman Old Style"/>
          <w:sz w:val="24"/>
          <w:szCs w:val="24"/>
        </w:rPr>
        <w:t>Monteviot Nurseries, Ancrum, Jedburgh, TD8 6TU</w:t>
      </w:r>
    </w:p>
    <w:p w14:paraId="60B0A883" w14:textId="77777777" w:rsidR="00E972F3" w:rsidRPr="007936B8" w:rsidRDefault="00E972F3" w:rsidP="00E972F3">
      <w:pPr>
        <w:rPr>
          <w:rFonts w:ascii="Bookman Old Style" w:hAnsi="Bookman Old Style"/>
          <w:sz w:val="24"/>
          <w:szCs w:val="24"/>
        </w:rPr>
      </w:pPr>
      <w:r w:rsidRPr="007936B8">
        <w:rPr>
          <w:rFonts w:ascii="Bookman Old Style" w:hAnsi="Bookman Old Style"/>
          <w:sz w:val="24"/>
          <w:szCs w:val="24"/>
        </w:rPr>
        <w:t>HC Mobile: 07399275973</w:t>
      </w:r>
    </w:p>
    <w:p w14:paraId="743DA30C" w14:textId="77777777" w:rsidR="00E972F3" w:rsidRPr="007936B8" w:rsidRDefault="00E972F3" w:rsidP="00E972F3">
      <w:pPr>
        <w:rPr>
          <w:rFonts w:ascii="Bookman Old Style" w:hAnsi="Bookman Old Style"/>
          <w:sz w:val="24"/>
          <w:szCs w:val="24"/>
        </w:rPr>
      </w:pPr>
      <w:r w:rsidRPr="007936B8">
        <w:rPr>
          <w:rFonts w:ascii="Bookman Old Style" w:hAnsi="Bookman Old Style"/>
          <w:sz w:val="24"/>
          <w:szCs w:val="24"/>
        </w:rPr>
        <w:t>BFT Office: 01835 830 750</w:t>
      </w:r>
    </w:p>
    <w:p w14:paraId="49CC559C" w14:textId="77777777" w:rsidR="00CC4F2E" w:rsidRPr="007936B8" w:rsidRDefault="00CC4F2E" w:rsidP="00CC4F2E">
      <w:pPr>
        <w:rPr>
          <w:rFonts w:ascii="Bookman Old Style" w:hAnsi="Bookman Old Style"/>
          <w:sz w:val="24"/>
          <w:szCs w:val="24"/>
        </w:rPr>
      </w:pPr>
      <w:r w:rsidRPr="007936B8">
        <w:rPr>
          <w:rFonts w:ascii="Bookman Old Style" w:hAnsi="Bookman Old Style"/>
          <w:sz w:val="24"/>
          <w:szCs w:val="24"/>
        </w:rPr>
        <w:t>A charity registered in Scotland No. SC024358</w:t>
      </w:r>
    </w:p>
    <w:p w14:paraId="3EFD2447" w14:textId="77777777" w:rsidR="00CC4F2E" w:rsidRPr="007936B8" w:rsidRDefault="00CC4F2E" w:rsidP="00CC4F2E">
      <w:pPr>
        <w:rPr>
          <w:rFonts w:ascii="Bookman Old Style" w:hAnsi="Bookman Old Style"/>
          <w:sz w:val="24"/>
          <w:szCs w:val="24"/>
        </w:rPr>
      </w:pPr>
      <w:r w:rsidRPr="007936B8">
        <w:rPr>
          <w:rFonts w:ascii="Bookman Old Style" w:hAnsi="Bookman Old Style"/>
          <w:i/>
          <w:iCs/>
          <w:sz w:val="24"/>
          <w:szCs w:val="24"/>
        </w:rPr>
        <w:t>...rooted in the community</w:t>
      </w:r>
    </w:p>
    <w:p w14:paraId="10659322" w14:textId="77777777" w:rsidR="00CC4F2E" w:rsidRPr="007936B8" w:rsidRDefault="00CC4F2E" w:rsidP="00CC4F2E">
      <w:pPr>
        <w:rPr>
          <w:rFonts w:ascii="Bookman Old Style" w:hAnsi="Bookman Old Style"/>
          <w:sz w:val="24"/>
          <w:szCs w:val="24"/>
        </w:rPr>
      </w:pPr>
      <w:r w:rsidRPr="007936B8">
        <w:rPr>
          <w:rFonts w:ascii="Bookman Old Style" w:hAnsi="Bookman Old Style"/>
          <w:sz w:val="24"/>
          <w:szCs w:val="24"/>
        </w:rPr>
        <w:t>Support native woodland conservation in the south of Scotland and become a member of Borders Forest Trust </w:t>
      </w:r>
      <w:hyperlink r:id="rId10" w:tgtFrame="_blank" w:history="1">
        <w:r w:rsidRPr="007936B8">
          <w:rPr>
            <w:rStyle w:val="Hyperlink"/>
            <w:rFonts w:ascii="Bookman Old Style" w:hAnsi="Bookman Old Style"/>
            <w:i/>
            <w:iCs/>
            <w:sz w:val="24"/>
            <w:szCs w:val="24"/>
          </w:rPr>
          <w:t>www.bordersforesttrust.org</w:t>
        </w:r>
      </w:hyperlink>
    </w:p>
    <w:p w14:paraId="23CA42F0" w14:textId="77777777" w:rsidR="00CC4F2E" w:rsidRPr="007936B8" w:rsidRDefault="00CC4F2E" w:rsidP="00CC4F2E">
      <w:pPr>
        <w:rPr>
          <w:rFonts w:ascii="Bookman Old Style" w:hAnsi="Bookman Old Style"/>
          <w:sz w:val="24"/>
          <w:szCs w:val="24"/>
        </w:rPr>
      </w:pPr>
      <w:r w:rsidRPr="007936B8">
        <w:rPr>
          <w:rFonts w:ascii="Bookman Old Style" w:hAnsi="Bookman Old Style"/>
          <w:sz w:val="24"/>
          <w:szCs w:val="24"/>
        </w:rPr>
        <w:t> </w:t>
      </w:r>
    </w:p>
    <w:p w14:paraId="2176C4E2" w14:textId="77777777" w:rsidR="00CC4F2E" w:rsidRPr="007936B8" w:rsidRDefault="00CC4F2E" w:rsidP="00CC4F2E">
      <w:pPr>
        <w:rPr>
          <w:rFonts w:ascii="Bookman Old Style" w:hAnsi="Bookman Old Style"/>
          <w:sz w:val="24"/>
          <w:szCs w:val="24"/>
        </w:rPr>
      </w:pPr>
      <w:r w:rsidRPr="007936B8">
        <w:rPr>
          <w:rFonts w:ascii="Bookman Old Style" w:hAnsi="Bookman Old Style"/>
          <w:sz w:val="24"/>
          <w:szCs w:val="24"/>
        </w:rPr>
        <w:t>Help save our trees and only print if necessary - thank you</w:t>
      </w:r>
    </w:p>
    <w:p w14:paraId="646BE7D1" w14:textId="77777777" w:rsidR="00CC4F2E" w:rsidRPr="007936B8" w:rsidRDefault="00CC4F2E" w:rsidP="00CC4F2E">
      <w:pPr>
        <w:rPr>
          <w:rFonts w:ascii="Bookman Old Style" w:hAnsi="Bookman Old Style"/>
          <w:sz w:val="24"/>
          <w:szCs w:val="24"/>
        </w:rPr>
      </w:pPr>
      <w:r w:rsidRPr="007936B8">
        <w:rPr>
          <w:rFonts w:ascii="Bookman Old Style" w:hAnsi="Bookman Old Style"/>
          <w:i/>
          <w:iCs/>
          <w:sz w:val="24"/>
          <w:szCs w:val="24"/>
        </w:rPr>
        <w:t>This email and any files transmitted with it are confidential, subject to copyright and intended solely for the use of the individual or entity to whom they are addressed. Any unauthorised use or disclosure is prohibited. The views expressed may not necessarily be the views of Borders Forest Trust.</w:t>
      </w:r>
    </w:p>
    <w:p w14:paraId="7B400EFB" w14:textId="2DC64A55" w:rsidR="002A6AA7" w:rsidRPr="00C45E65" w:rsidRDefault="002A6AA7" w:rsidP="00AA3090">
      <w:pPr>
        <w:rPr>
          <w:rFonts w:ascii="Bookman Old Style" w:hAnsi="Bookman Old Style"/>
          <w:b/>
          <w:bCs/>
          <w:sz w:val="24"/>
          <w:szCs w:val="24"/>
          <w:vertAlign w:val="subscript"/>
        </w:rPr>
      </w:pPr>
    </w:p>
    <w:sectPr w:rsidR="002A6AA7" w:rsidRPr="00C45E6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EA6FF" w14:textId="77777777" w:rsidR="005D1459" w:rsidRDefault="005D1459" w:rsidP="005265E9">
      <w:pPr>
        <w:spacing w:after="0" w:line="240" w:lineRule="auto"/>
      </w:pPr>
      <w:r>
        <w:separator/>
      </w:r>
    </w:p>
  </w:endnote>
  <w:endnote w:type="continuationSeparator" w:id="0">
    <w:p w14:paraId="45C43E09" w14:textId="77777777" w:rsidR="005D1459" w:rsidRDefault="005D1459" w:rsidP="00526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A8131" w14:textId="77777777" w:rsidR="002C7EC8" w:rsidRDefault="002C7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C2B2" w14:textId="77777777" w:rsidR="002C7EC8" w:rsidRDefault="002C7E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16F5" w14:textId="77777777" w:rsidR="002C7EC8" w:rsidRDefault="002C7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E7199" w14:textId="77777777" w:rsidR="005D1459" w:rsidRDefault="005D1459" w:rsidP="005265E9">
      <w:pPr>
        <w:spacing w:after="0" w:line="240" w:lineRule="auto"/>
      </w:pPr>
      <w:r>
        <w:separator/>
      </w:r>
    </w:p>
  </w:footnote>
  <w:footnote w:type="continuationSeparator" w:id="0">
    <w:p w14:paraId="1DD7D754" w14:textId="77777777" w:rsidR="005D1459" w:rsidRDefault="005D1459" w:rsidP="00526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0FF9" w14:textId="43876FC8" w:rsidR="005265E9" w:rsidRDefault="00000000">
    <w:pPr>
      <w:pStyle w:val="Header"/>
    </w:pPr>
    <w:r>
      <w:rPr>
        <w:noProof/>
      </w:rPr>
      <w:pict w14:anchorId="18B06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442329" o:spid="_x0000_s1029" type="#_x0000_t136" style="position:absolute;margin-left:0;margin-top:0;width:454.5pt;height:181.8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40D50127">
        <v:shape id="_x0000_s1026"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528A1" w14:textId="7E91A526" w:rsidR="005265E9" w:rsidRDefault="00000000">
    <w:pPr>
      <w:pStyle w:val="Header"/>
    </w:pPr>
    <w:r>
      <w:rPr>
        <w:noProof/>
      </w:rPr>
      <w:pict w14:anchorId="2A3CE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442330" o:spid="_x0000_s1030" type="#_x0000_t136" style="position:absolute;margin-left:0;margin-top:0;width:454.5pt;height:181.8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5C9D9884">
        <v:shape id="_x0000_s1027"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C407" w14:textId="29F1C8AA" w:rsidR="005265E9" w:rsidRDefault="00000000">
    <w:pPr>
      <w:pStyle w:val="Header"/>
    </w:pPr>
    <w:r>
      <w:rPr>
        <w:noProof/>
      </w:rPr>
      <w:pict w14:anchorId="369C6C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2442328" o:spid="_x0000_s1028" type="#_x0000_t136" style="position:absolute;margin-left:0;margin-top:0;width:454.5pt;height:181.8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B06E8"/>
    <w:multiLevelType w:val="hybridMultilevel"/>
    <w:tmpl w:val="692C2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AF2FA0"/>
    <w:multiLevelType w:val="hybridMultilevel"/>
    <w:tmpl w:val="982E9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80F53"/>
    <w:multiLevelType w:val="hybridMultilevel"/>
    <w:tmpl w:val="0EF2B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A0DF6"/>
    <w:multiLevelType w:val="hybridMultilevel"/>
    <w:tmpl w:val="76A2B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F0059"/>
    <w:multiLevelType w:val="multilevel"/>
    <w:tmpl w:val="26BC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8F194D"/>
    <w:multiLevelType w:val="hybridMultilevel"/>
    <w:tmpl w:val="B1A8E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516D5"/>
    <w:multiLevelType w:val="multilevel"/>
    <w:tmpl w:val="28EC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923B12"/>
    <w:multiLevelType w:val="hybridMultilevel"/>
    <w:tmpl w:val="9BF0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2D49F4"/>
    <w:multiLevelType w:val="hybridMultilevel"/>
    <w:tmpl w:val="97040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2B027A"/>
    <w:multiLevelType w:val="hybridMultilevel"/>
    <w:tmpl w:val="81CE4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FC76CF"/>
    <w:multiLevelType w:val="hybridMultilevel"/>
    <w:tmpl w:val="5030D866"/>
    <w:lvl w:ilvl="0" w:tplc="68F60D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B57E05"/>
    <w:multiLevelType w:val="hybridMultilevel"/>
    <w:tmpl w:val="B96ACE6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2" w15:restartNumberingAfterBreak="0">
    <w:nsid w:val="77F1270D"/>
    <w:multiLevelType w:val="hybridMultilevel"/>
    <w:tmpl w:val="CBB6A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486631"/>
    <w:multiLevelType w:val="multilevel"/>
    <w:tmpl w:val="4F2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9453618">
    <w:abstractNumId w:val="10"/>
  </w:num>
  <w:num w:numId="2" w16cid:durableId="934170920">
    <w:abstractNumId w:val="9"/>
  </w:num>
  <w:num w:numId="3" w16cid:durableId="1013994627">
    <w:abstractNumId w:val="11"/>
  </w:num>
  <w:num w:numId="4" w16cid:durableId="1605071920">
    <w:abstractNumId w:val="3"/>
  </w:num>
  <w:num w:numId="5" w16cid:durableId="279654086">
    <w:abstractNumId w:val="2"/>
  </w:num>
  <w:num w:numId="6" w16cid:durableId="658654879">
    <w:abstractNumId w:val="6"/>
  </w:num>
  <w:num w:numId="7" w16cid:durableId="486632848">
    <w:abstractNumId w:val="12"/>
  </w:num>
  <w:num w:numId="8" w16cid:durableId="1929346675">
    <w:abstractNumId w:val="8"/>
  </w:num>
  <w:num w:numId="9" w16cid:durableId="2126386344">
    <w:abstractNumId w:val="1"/>
  </w:num>
  <w:num w:numId="10" w16cid:durableId="104618224">
    <w:abstractNumId w:val="7"/>
  </w:num>
  <w:num w:numId="11" w16cid:durableId="1227490029">
    <w:abstractNumId w:val="4"/>
  </w:num>
  <w:num w:numId="12" w16cid:durableId="1108237175">
    <w:abstractNumId w:val="5"/>
  </w:num>
  <w:num w:numId="13" w16cid:durableId="1861965072">
    <w:abstractNumId w:val="0"/>
  </w:num>
  <w:num w:numId="14" w16cid:durableId="3937423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221"/>
    <w:rsid w:val="00004874"/>
    <w:rsid w:val="000062D1"/>
    <w:rsid w:val="0000719B"/>
    <w:rsid w:val="00014CC3"/>
    <w:rsid w:val="000160B5"/>
    <w:rsid w:val="00016A26"/>
    <w:rsid w:val="0003297A"/>
    <w:rsid w:val="00034D55"/>
    <w:rsid w:val="000445F2"/>
    <w:rsid w:val="000465A0"/>
    <w:rsid w:val="0005264D"/>
    <w:rsid w:val="000568B6"/>
    <w:rsid w:val="00077631"/>
    <w:rsid w:val="00082254"/>
    <w:rsid w:val="0009313A"/>
    <w:rsid w:val="00093C39"/>
    <w:rsid w:val="000A4694"/>
    <w:rsid w:val="000A653E"/>
    <w:rsid w:val="000B6C07"/>
    <w:rsid w:val="000B7717"/>
    <w:rsid w:val="000D0CEF"/>
    <w:rsid w:val="000D1531"/>
    <w:rsid w:val="000E3ECC"/>
    <w:rsid w:val="000E513F"/>
    <w:rsid w:val="000E7618"/>
    <w:rsid w:val="000F6ABD"/>
    <w:rsid w:val="00100363"/>
    <w:rsid w:val="00103684"/>
    <w:rsid w:val="00104F70"/>
    <w:rsid w:val="0011225B"/>
    <w:rsid w:val="001156F9"/>
    <w:rsid w:val="00115C8D"/>
    <w:rsid w:val="001310AE"/>
    <w:rsid w:val="00134C65"/>
    <w:rsid w:val="00147074"/>
    <w:rsid w:val="00154326"/>
    <w:rsid w:val="00155604"/>
    <w:rsid w:val="00162157"/>
    <w:rsid w:val="00162351"/>
    <w:rsid w:val="001640B8"/>
    <w:rsid w:val="0016437B"/>
    <w:rsid w:val="00165A62"/>
    <w:rsid w:val="00166DB4"/>
    <w:rsid w:val="0018502E"/>
    <w:rsid w:val="001902F8"/>
    <w:rsid w:val="001A0228"/>
    <w:rsid w:val="001A079F"/>
    <w:rsid w:val="001A4867"/>
    <w:rsid w:val="001A6F16"/>
    <w:rsid w:val="001A7D80"/>
    <w:rsid w:val="001B3922"/>
    <w:rsid w:val="001B3CED"/>
    <w:rsid w:val="001B5216"/>
    <w:rsid w:val="001B5AD3"/>
    <w:rsid w:val="001B617A"/>
    <w:rsid w:val="001C2FDE"/>
    <w:rsid w:val="001C3F0F"/>
    <w:rsid w:val="001C7F42"/>
    <w:rsid w:val="001D2E6B"/>
    <w:rsid w:val="001D54AE"/>
    <w:rsid w:val="001D58CF"/>
    <w:rsid w:val="001D6CDF"/>
    <w:rsid w:val="001D6FA7"/>
    <w:rsid w:val="001D74FE"/>
    <w:rsid w:val="001D7867"/>
    <w:rsid w:val="001E33AC"/>
    <w:rsid w:val="001E6579"/>
    <w:rsid w:val="001E6D20"/>
    <w:rsid w:val="001E7D9E"/>
    <w:rsid w:val="001F432F"/>
    <w:rsid w:val="001F4BE5"/>
    <w:rsid w:val="002034A9"/>
    <w:rsid w:val="00207B1A"/>
    <w:rsid w:val="00227164"/>
    <w:rsid w:val="00233542"/>
    <w:rsid w:val="00236CC2"/>
    <w:rsid w:val="002376C2"/>
    <w:rsid w:val="00240291"/>
    <w:rsid w:val="00240CA8"/>
    <w:rsid w:val="00241B32"/>
    <w:rsid w:val="00246AEC"/>
    <w:rsid w:val="00246DB4"/>
    <w:rsid w:val="0025120F"/>
    <w:rsid w:val="002527BF"/>
    <w:rsid w:val="00255C77"/>
    <w:rsid w:val="00263F8D"/>
    <w:rsid w:val="00274EBB"/>
    <w:rsid w:val="0027511E"/>
    <w:rsid w:val="00281202"/>
    <w:rsid w:val="00282667"/>
    <w:rsid w:val="002863A6"/>
    <w:rsid w:val="00291634"/>
    <w:rsid w:val="002916A9"/>
    <w:rsid w:val="00292988"/>
    <w:rsid w:val="002963C8"/>
    <w:rsid w:val="00297862"/>
    <w:rsid w:val="002A475A"/>
    <w:rsid w:val="002A6AA7"/>
    <w:rsid w:val="002B07B8"/>
    <w:rsid w:val="002B3597"/>
    <w:rsid w:val="002B463E"/>
    <w:rsid w:val="002B68FA"/>
    <w:rsid w:val="002B7AA6"/>
    <w:rsid w:val="002C7E0E"/>
    <w:rsid w:val="002C7EC8"/>
    <w:rsid w:val="002D1E9E"/>
    <w:rsid w:val="002D373F"/>
    <w:rsid w:val="002D3C6B"/>
    <w:rsid w:val="002E032C"/>
    <w:rsid w:val="002E29CE"/>
    <w:rsid w:val="002E5202"/>
    <w:rsid w:val="002E5E31"/>
    <w:rsid w:val="002E62E6"/>
    <w:rsid w:val="002E728E"/>
    <w:rsid w:val="002F33C2"/>
    <w:rsid w:val="002F342D"/>
    <w:rsid w:val="002F4729"/>
    <w:rsid w:val="002F6F82"/>
    <w:rsid w:val="002F7A70"/>
    <w:rsid w:val="0030030E"/>
    <w:rsid w:val="00301B56"/>
    <w:rsid w:val="003040BD"/>
    <w:rsid w:val="003045B1"/>
    <w:rsid w:val="003138A1"/>
    <w:rsid w:val="00316A46"/>
    <w:rsid w:val="00320E58"/>
    <w:rsid w:val="00326FBA"/>
    <w:rsid w:val="00330EA1"/>
    <w:rsid w:val="00332E34"/>
    <w:rsid w:val="00337CAF"/>
    <w:rsid w:val="00342232"/>
    <w:rsid w:val="00343AD9"/>
    <w:rsid w:val="00343EB6"/>
    <w:rsid w:val="00353243"/>
    <w:rsid w:val="003559F9"/>
    <w:rsid w:val="0036009B"/>
    <w:rsid w:val="00361DB6"/>
    <w:rsid w:val="0036479B"/>
    <w:rsid w:val="00366A33"/>
    <w:rsid w:val="00371003"/>
    <w:rsid w:val="0037173B"/>
    <w:rsid w:val="003722C2"/>
    <w:rsid w:val="00381383"/>
    <w:rsid w:val="0038374C"/>
    <w:rsid w:val="003872CB"/>
    <w:rsid w:val="003938B6"/>
    <w:rsid w:val="00394870"/>
    <w:rsid w:val="003A1028"/>
    <w:rsid w:val="003A3AF6"/>
    <w:rsid w:val="003A3B0D"/>
    <w:rsid w:val="003A6EB0"/>
    <w:rsid w:val="003A7A9F"/>
    <w:rsid w:val="003B0D37"/>
    <w:rsid w:val="003B0F41"/>
    <w:rsid w:val="003B2232"/>
    <w:rsid w:val="003B5209"/>
    <w:rsid w:val="003B72A0"/>
    <w:rsid w:val="003C5097"/>
    <w:rsid w:val="003C5607"/>
    <w:rsid w:val="003D0442"/>
    <w:rsid w:val="003E717B"/>
    <w:rsid w:val="003E7AA4"/>
    <w:rsid w:val="003F022F"/>
    <w:rsid w:val="003F20D4"/>
    <w:rsid w:val="003F2288"/>
    <w:rsid w:val="003F233D"/>
    <w:rsid w:val="003F5DF7"/>
    <w:rsid w:val="0040451A"/>
    <w:rsid w:val="0040782E"/>
    <w:rsid w:val="00412852"/>
    <w:rsid w:val="00421DC8"/>
    <w:rsid w:val="00422B8C"/>
    <w:rsid w:val="00430531"/>
    <w:rsid w:val="004308B3"/>
    <w:rsid w:val="00434A2F"/>
    <w:rsid w:val="00442B53"/>
    <w:rsid w:val="004478C7"/>
    <w:rsid w:val="00450AB5"/>
    <w:rsid w:val="004543F0"/>
    <w:rsid w:val="004616E7"/>
    <w:rsid w:val="004816E2"/>
    <w:rsid w:val="0048175F"/>
    <w:rsid w:val="00486447"/>
    <w:rsid w:val="00486CD5"/>
    <w:rsid w:val="004941B9"/>
    <w:rsid w:val="0049503A"/>
    <w:rsid w:val="004A7BF1"/>
    <w:rsid w:val="004B06B5"/>
    <w:rsid w:val="004B627C"/>
    <w:rsid w:val="004C45AD"/>
    <w:rsid w:val="004C70B1"/>
    <w:rsid w:val="004C7A9E"/>
    <w:rsid w:val="004D3C99"/>
    <w:rsid w:val="004F351D"/>
    <w:rsid w:val="004F6763"/>
    <w:rsid w:val="005019F9"/>
    <w:rsid w:val="00501C12"/>
    <w:rsid w:val="005146A9"/>
    <w:rsid w:val="005178A1"/>
    <w:rsid w:val="0052344A"/>
    <w:rsid w:val="00524B69"/>
    <w:rsid w:val="005265E9"/>
    <w:rsid w:val="0054162A"/>
    <w:rsid w:val="00542AC0"/>
    <w:rsid w:val="005520D7"/>
    <w:rsid w:val="00552F4F"/>
    <w:rsid w:val="00553894"/>
    <w:rsid w:val="005571A9"/>
    <w:rsid w:val="005825D6"/>
    <w:rsid w:val="00592E4F"/>
    <w:rsid w:val="00597528"/>
    <w:rsid w:val="005A5578"/>
    <w:rsid w:val="005B100D"/>
    <w:rsid w:val="005C1340"/>
    <w:rsid w:val="005C1A7D"/>
    <w:rsid w:val="005C7628"/>
    <w:rsid w:val="005D0441"/>
    <w:rsid w:val="005D1459"/>
    <w:rsid w:val="005D2D0A"/>
    <w:rsid w:val="005E4986"/>
    <w:rsid w:val="005E4A72"/>
    <w:rsid w:val="005F22CD"/>
    <w:rsid w:val="005F402C"/>
    <w:rsid w:val="006029E5"/>
    <w:rsid w:val="0060460B"/>
    <w:rsid w:val="00614525"/>
    <w:rsid w:val="006207D6"/>
    <w:rsid w:val="006227C7"/>
    <w:rsid w:val="006265D9"/>
    <w:rsid w:val="00631873"/>
    <w:rsid w:val="0063328C"/>
    <w:rsid w:val="00637547"/>
    <w:rsid w:val="006421CD"/>
    <w:rsid w:val="0064352B"/>
    <w:rsid w:val="0064371F"/>
    <w:rsid w:val="00656994"/>
    <w:rsid w:val="00682628"/>
    <w:rsid w:val="006869B0"/>
    <w:rsid w:val="0069107F"/>
    <w:rsid w:val="006A25DA"/>
    <w:rsid w:val="006A31A4"/>
    <w:rsid w:val="006B114F"/>
    <w:rsid w:val="006B2221"/>
    <w:rsid w:val="006C0049"/>
    <w:rsid w:val="006C1D50"/>
    <w:rsid w:val="006C355E"/>
    <w:rsid w:val="006E0441"/>
    <w:rsid w:val="006E540F"/>
    <w:rsid w:val="006F149D"/>
    <w:rsid w:val="006F3CD6"/>
    <w:rsid w:val="006F755A"/>
    <w:rsid w:val="007038D8"/>
    <w:rsid w:val="00707C95"/>
    <w:rsid w:val="00722C55"/>
    <w:rsid w:val="00723BC9"/>
    <w:rsid w:val="00726924"/>
    <w:rsid w:val="0073597B"/>
    <w:rsid w:val="0074617F"/>
    <w:rsid w:val="007575E6"/>
    <w:rsid w:val="00765B0F"/>
    <w:rsid w:val="007665FB"/>
    <w:rsid w:val="0076680E"/>
    <w:rsid w:val="00770A91"/>
    <w:rsid w:val="00772F44"/>
    <w:rsid w:val="007760CA"/>
    <w:rsid w:val="007802DF"/>
    <w:rsid w:val="007811EB"/>
    <w:rsid w:val="00781917"/>
    <w:rsid w:val="0078492C"/>
    <w:rsid w:val="00785307"/>
    <w:rsid w:val="00791BCD"/>
    <w:rsid w:val="007936B8"/>
    <w:rsid w:val="0079484D"/>
    <w:rsid w:val="007A4857"/>
    <w:rsid w:val="007A597D"/>
    <w:rsid w:val="007A714C"/>
    <w:rsid w:val="007B1313"/>
    <w:rsid w:val="007B3AC7"/>
    <w:rsid w:val="007B4838"/>
    <w:rsid w:val="007B4CCF"/>
    <w:rsid w:val="007C2CC2"/>
    <w:rsid w:val="007C352C"/>
    <w:rsid w:val="007C60AA"/>
    <w:rsid w:val="007D31DC"/>
    <w:rsid w:val="007D3883"/>
    <w:rsid w:val="008003D1"/>
    <w:rsid w:val="00800868"/>
    <w:rsid w:val="008122D0"/>
    <w:rsid w:val="008150F8"/>
    <w:rsid w:val="0082130B"/>
    <w:rsid w:val="00821E32"/>
    <w:rsid w:val="008233DD"/>
    <w:rsid w:val="00825F3C"/>
    <w:rsid w:val="00831961"/>
    <w:rsid w:val="00832649"/>
    <w:rsid w:val="00834F52"/>
    <w:rsid w:val="0084061D"/>
    <w:rsid w:val="00842368"/>
    <w:rsid w:val="00842709"/>
    <w:rsid w:val="00842B8C"/>
    <w:rsid w:val="00847A0E"/>
    <w:rsid w:val="00847D55"/>
    <w:rsid w:val="00851BA4"/>
    <w:rsid w:val="00853A72"/>
    <w:rsid w:val="00854E7D"/>
    <w:rsid w:val="00855027"/>
    <w:rsid w:val="00856925"/>
    <w:rsid w:val="008607AF"/>
    <w:rsid w:val="00860A84"/>
    <w:rsid w:val="00873FEB"/>
    <w:rsid w:val="008751EB"/>
    <w:rsid w:val="00875FCD"/>
    <w:rsid w:val="00887E7D"/>
    <w:rsid w:val="00892CD9"/>
    <w:rsid w:val="00893057"/>
    <w:rsid w:val="00894F20"/>
    <w:rsid w:val="008A0103"/>
    <w:rsid w:val="008A1561"/>
    <w:rsid w:val="008C0959"/>
    <w:rsid w:val="008C1E09"/>
    <w:rsid w:val="008C600C"/>
    <w:rsid w:val="008C76C6"/>
    <w:rsid w:val="008D28EC"/>
    <w:rsid w:val="008D3600"/>
    <w:rsid w:val="008D3A4A"/>
    <w:rsid w:val="008D4ACF"/>
    <w:rsid w:val="008E038C"/>
    <w:rsid w:val="008E227B"/>
    <w:rsid w:val="008E3EAD"/>
    <w:rsid w:val="008E5069"/>
    <w:rsid w:val="008E67A0"/>
    <w:rsid w:val="008F15E2"/>
    <w:rsid w:val="008F1A48"/>
    <w:rsid w:val="008F5DFB"/>
    <w:rsid w:val="009002D8"/>
    <w:rsid w:val="00902843"/>
    <w:rsid w:val="0091377B"/>
    <w:rsid w:val="00913C31"/>
    <w:rsid w:val="00923419"/>
    <w:rsid w:val="009315B4"/>
    <w:rsid w:val="009321A1"/>
    <w:rsid w:val="00934335"/>
    <w:rsid w:val="00934FEA"/>
    <w:rsid w:val="00937B86"/>
    <w:rsid w:val="00942CF3"/>
    <w:rsid w:val="009450D3"/>
    <w:rsid w:val="009502E4"/>
    <w:rsid w:val="0096422C"/>
    <w:rsid w:val="00967E94"/>
    <w:rsid w:val="00973FDF"/>
    <w:rsid w:val="00980CFF"/>
    <w:rsid w:val="0098507C"/>
    <w:rsid w:val="00985B8C"/>
    <w:rsid w:val="0098720A"/>
    <w:rsid w:val="00992219"/>
    <w:rsid w:val="009A1287"/>
    <w:rsid w:val="009B469E"/>
    <w:rsid w:val="009C398A"/>
    <w:rsid w:val="009C5240"/>
    <w:rsid w:val="009C6C64"/>
    <w:rsid w:val="009D03F7"/>
    <w:rsid w:val="009D3CF0"/>
    <w:rsid w:val="009D3DDE"/>
    <w:rsid w:val="009D549B"/>
    <w:rsid w:val="009F0038"/>
    <w:rsid w:val="009F2776"/>
    <w:rsid w:val="009F3896"/>
    <w:rsid w:val="009F70E2"/>
    <w:rsid w:val="00A03211"/>
    <w:rsid w:val="00A0676D"/>
    <w:rsid w:val="00A06B40"/>
    <w:rsid w:val="00A12BF3"/>
    <w:rsid w:val="00A1613E"/>
    <w:rsid w:val="00A172C2"/>
    <w:rsid w:val="00A216C8"/>
    <w:rsid w:val="00A22220"/>
    <w:rsid w:val="00A317BF"/>
    <w:rsid w:val="00A33F6D"/>
    <w:rsid w:val="00A34D0C"/>
    <w:rsid w:val="00A36203"/>
    <w:rsid w:val="00A450B1"/>
    <w:rsid w:val="00A502BD"/>
    <w:rsid w:val="00A53768"/>
    <w:rsid w:val="00A62AC5"/>
    <w:rsid w:val="00A633D4"/>
    <w:rsid w:val="00A6475F"/>
    <w:rsid w:val="00A64CEF"/>
    <w:rsid w:val="00A738EA"/>
    <w:rsid w:val="00A77F15"/>
    <w:rsid w:val="00A81DC6"/>
    <w:rsid w:val="00A87F7E"/>
    <w:rsid w:val="00A90784"/>
    <w:rsid w:val="00AA2F01"/>
    <w:rsid w:val="00AA3090"/>
    <w:rsid w:val="00AA3EBF"/>
    <w:rsid w:val="00AA794E"/>
    <w:rsid w:val="00AB06F8"/>
    <w:rsid w:val="00AB1A3F"/>
    <w:rsid w:val="00AB2D78"/>
    <w:rsid w:val="00AB6D43"/>
    <w:rsid w:val="00AC6864"/>
    <w:rsid w:val="00AD00D5"/>
    <w:rsid w:val="00AD034B"/>
    <w:rsid w:val="00AD3682"/>
    <w:rsid w:val="00AD3A62"/>
    <w:rsid w:val="00AE327F"/>
    <w:rsid w:val="00AE4A67"/>
    <w:rsid w:val="00AF526C"/>
    <w:rsid w:val="00B01096"/>
    <w:rsid w:val="00B054C3"/>
    <w:rsid w:val="00B07403"/>
    <w:rsid w:val="00B07CBD"/>
    <w:rsid w:val="00B124B1"/>
    <w:rsid w:val="00B2404A"/>
    <w:rsid w:val="00B261A5"/>
    <w:rsid w:val="00B3321E"/>
    <w:rsid w:val="00B34785"/>
    <w:rsid w:val="00B36DA1"/>
    <w:rsid w:val="00B4312F"/>
    <w:rsid w:val="00B50BED"/>
    <w:rsid w:val="00B60223"/>
    <w:rsid w:val="00B60A4F"/>
    <w:rsid w:val="00B64C27"/>
    <w:rsid w:val="00B64EFE"/>
    <w:rsid w:val="00B67B43"/>
    <w:rsid w:val="00B72B76"/>
    <w:rsid w:val="00B753DE"/>
    <w:rsid w:val="00B75F15"/>
    <w:rsid w:val="00B77833"/>
    <w:rsid w:val="00B83FEE"/>
    <w:rsid w:val="00B927C3"/>
    <w:rsid w:val="00BA3098"/>
    <w:rsid w:val="00BA4F0E"/>
    <w:rsid w:val="00BA5054"/>
    <w:rsid w:val="00BA662B"/>
    <w:rsid w:val="00BA7821"/>
    <w:rsid w:val="00BB1401"/>
    <w:rsid w:val="00BB3CEF"/>
    <w:rsid w:val="00BB4CB5"/>
    <w:rsid w:val="00BC3090"/>
    <w:rsid w:val="00BC4B73"/>
    <w:rsid w:val="00BC696B"/>
    <w:rsid w:val="00BC6995"/>
    <w:rsid w:val="00BD66C3"/>
    <w:rsid w:val="00BE0760"/>
    <w:rsid w:val="00BE4A27"/>
    <w:rsid w:val="00BF0961"/>
    <w:rsid w:val="00BF1D7D"/>
    <w:rsid w:val="00BF20FA"/>
    <w:rsid w:val="00BF4641"/>
    <w:rsid w:val="00BF5DBA"/>
    <w:rsid w:val="00BF7F07"/>
    <w:rsid w:val="00C00F0A"/>
    <w:rsid w:val="00C00FBD"/>
    <w:rsid w:val="00C05231"/>
    <w:rsid w:val="00C12267"/>
    <w:rsid w:val="00C15C2F"/>
    <w:rsid w:val="00C16F36"/>
    <w:rsid w:val="00C25BBA"/>
    <w:rsid w:val="00C3089F"/>
    <w:rsid w:val="00C3358E"/>
    <w:rsid w:val="00C35BDE"/>
    <w:rsid w:val="00C43F51"/>
    <w:rsid w:val="00C45E65"/>
    <w:rsid w:val="00C51B31"/>
    <w:rsid w:val="00C53EBE"/>
    <w:rsid w:val="00C5742F"/>
    <w:rsid w:val="00C6153C"/>
    <w:rsid w:val="00C67D17"/>
    <w:rsid w:val="00C70FF4"/>
    <w:rsid w:val="00C729CF"/>
    <w:rsid w:val="00C8356E"/>
    <w:rsid w:val="00C8491B"/>
    <w:rsid w:val="00C87917"/>
    <w:rsid w:val="00C917A3"/>
    <w:rsid w:val="00C9423B"/>
    <w:rsid w:val="00CA272C"/>
    <w:rsid w:val="00CA63C6"/>
    <w:rsid w:val="00CC1371"/>
    <w:rsid w:val="00CC4F2E"/>
    <w:rsid w:val="00CC7FBE"/>
    <w:rsid w:val="00CD2D58"/>
    <w:rsid w:val="00CD36E3"/>
    <w:rsid w:val="00CE2BB9"/>
    <w:rsid w:val="00CE533E"/>
    <w:rsid w:val="00CF2BAC"/>
    <w:rsid w:val="00CF4AD3"/>
    <w:rsid w:val="00D02C2D"/>
    <w:rsid w:val="00D04C77"/>
    <w:rsid w:val="00D167CF"/>
    <w:rsid w:val="00D22B6F"/>
    <w:rsid w:val="00D23F64"/>
    <w:rsid w:val="00D314C1"/>
    <w:rsid w:val="00D35191"/>
    <w:rsid w:val="00D411DD"/>
    <w:rsid w:val="00D42D53"/>
    <w:rsid w:val="00D45F6F"/>
    <w:rsid w:val="00D46F2E"/>
    <w:rsid w:val="00D54A7E"/>
    <w:rsid w:val="00D55F69"/>
    <w:rsid w:val="00D63DF9"/>
    <w:rsid w:val="00D72990"/>
    <w:rsid w:val="00D76320"/>
    <w:rsid w:val="00D85C28"/>
    <w:rsid w:val="00D946B9"/>
    <w:rsid w:val="00D94994"/>
    <w:rsid w:val="00DA22C6"/>
    <w:rsid w:val="00DA4381"/>
    <w:rsid w:val="00DB3283"/>
    <w:rsid w:val="00DC0DF0"/>
    <w:rsid w:val="00DC0E9C"/>
    <w:rsid w:val="00DC3388"/>
    <w:rsid w:val="00DC7206"/>
    <w:rsid w:val="00DD05FA"/>
    <w:rsid w:val="00DE5B85"/>
    <w:rsid w:val="00DE64D5"/>
    <w:rsid w:val="00DE7AFE"/>
    <w:rsid w:val="00DF163A"/>
    <w:rsid w:val="00DF3002"/>
    <w:rsid w:val="00DF45F8"/>
    <w:rsid w:val="00DF6794"/>
    <w:rsid w:val="00E02058"/>
    <w:rsid w:val="00E04489"/>
    <w:rsid w:val="00E1338C"/>
    <w:rsid w:val="00E16B1A"/>
    <w:rsid w:val="00E22E18"/>
    <w:rsid w:val="00E238A1"/>
    <w:rsid w:val="00E25235"/>
    <w:rsid w:val="00E32811"/>
    <w:rsid w:val="00E416F1"/>
    <w:rsid w:val="00E4232A"/>
    <w:rsid w:val="00E43BA1"/>
    <w:rsid w:val="00E447BE"/>
    <w:rsid w:val="00E47784"/>
    <w:rsid w:val="00E6246D"/>
    <w:rsid w:val="00E67FFE"/>
    <w:rsid w:val="00E7510A"/>
    <w:rsid w:val="00E76A8C"/>
    <w:rsid w:val="00E82B37"/>
    <w:rsid w:val="00E84244"/>
    <w:rsid w:val="00E93879"/>
    <w:rsid w:val="00E96C29"/>
    <w:rsid w:val="00E972F3"/>
    <w:rsid w:val="00EA5A55"/>
    <w:rsid w:val="00EA6533"/>
    <w:rsid w:val="00EA7DF6"/>
    <w:rsid w:val="00EB0322"/>
    <w:rsid w:val="00EB249E"/>
    <w:rsid w:val="00EB2FB0"/>
    <w:rsid w:val="00EB3167"/>
    <w:rsid w:val="00EB50D5"/>
    <w:rsid w:val="00EC3E3F"/>
    <w:rsid w:val="00EF6F4C"/>
    <w:rsid w:val="00EF789F"/>
    <w:rsid w:val="00F157E1"/>
    <w:rsid w:val="00F174C8"/>
    <w:rsid w:val="00F17BA3"/>
    <w:rsid w:val="00F25DF7"/>
    <w:rsid w:val="00F302CA"/>
    <w:rsid w:val="00F31FB2"/>
    <w:rsid w:val="00F3309E"/>
    <w:rsid w:val="00F340B5"/>
    <w:rsid w:val="00F43109"/>
    <w:rsid w:val="00F455AA"/>
    <w:rsid w:val="00F5081D"/>
    <w:rsid w:val="00F52847"/>
    <w:rsid w:val="00F52C7F"/>
    <w:rsid w:val="00F5604A"/>
    <w:rsid w:val="00F6165D"/>
    <w:rsid w:val="00F707E4"/>
    <w:rsid w:val="00F71908"/>
    <w:rsid w:val="00F72463"/>
    <w:rsid w:val="00F75771"/>
    <w:rsid w:val="00F8430E"/>
    <w:rsid w:val="00F87790"/>
    <w:rsid w:val="00FA04B1"/>
    <w:rsid w:val="00FA1169"/>
    <w:rsid w:val="00FA1B15"/>
    <w:rsid w:val="00FA2438"/>
    <w:rsid w:val="00FB26CB"/>
    <w:rsid w:val="00FB32D5"/>
    <w:rsid w:val="00FC113D"/>
    <w:rsid w:val="00FC796B"/>
    <w:rsid w:val="00FD0652"/>
    <w:rsid w:val="00FD2DE9"/>
    <w:rsid w:val="00FD3711"/>
    <w:rsid w:val="00FD40C9"/>
    <w:rsid w:val="00FD4A0E"/>
    <w:rsid w:val="00FD5A4C"/>
    <w:rsid w:val="00FD6C40"/>
    <w:rsid w:val="00FE0136"/>
    <w:rsid w:val="00FE792F"/>
    <w:rsid w:val="00FE7982"/>
    <w:rsid w:val="00FF4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6F189"/>
  <w15:chartTrackingRefBased/>
  <w15:docId w15:val="{8F38AD8A-7E2C-4E29-9571-FA4FD174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2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1287"/>
    <w:pPr>
      <w:ind w:left="720"/>
      <w:contextualSpacing/>
    </w:pPr>
  </w:style>
  <w:style w:type="paragraph" w:styleId="Header">
    <w:name w:val="header"/>
    <w:basedOn w:val="Normal"/>
    <w:link w:val="HeaderChar"/>
    <w:uiPriority w:val="99"/>
    <w:unhideWhenUsed/>
    <w:rsid w:val="00526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5E9"/>
  </w:style>
  <w:style w:type="paragraph" w:styleId="Footer">
    <w:name w:val="footer"/>
    <w:basedOn w:val="Normal"/>
    <w:link w:val="FooterChar"/>
    <w:uiPriority w:val="99"/>
    <w:unhideWhenUsed/>
    <w:rsid w:val="00526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5E9"/>
  </w:style>
  <w:style w:type="character" w:styleId="Hyperlink">
    <w:name w:val="Hyperlink"/>
    <w:basedOn w:val="DefaultParagraphFont"/>
    <w:uiPriority w:val="99"/>
    <w:unhideWhenUsed/>
    <w:rsid w:val="006265D9"/>
    <w:rPr>
      <w:color w:val="0563C1" w:themeColor="hyperlink"/>
      <w:u w:val="single"/>
    </w:rPr>
  </w:style>
  <w:style w:type="character" w:styleId="UnresolvedMention">
    <w:name w:val="Unresolved Mention"/>
    <w:basedOn w:val="DefaultParagraphFont"/>
    <w:uiPriority w:val="99"/>
    <w:semiHidden/>
    <w:unhideWhenUsed/>
    <w:rsid w:val="00793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21810">
      <w:bodyDiv w:val="1"/>
      <w:marLeft w:val="0"/>
      <w:marRight w:val="0"/>
      <w:marTop w:val="0"/>
      <w:marBottom w:val="0"/>
      <w:divBdr>
        <w:top w:val="none" w:sz="0" w:space="0" w:color="auto"/>
        <w:left w:val="none" w:sz="0" w:space="0" w:color="auto"/>
        <w:bottom w:val="none" w:sz="0" w:space="0" w:color="auto"/>
        <w:right w:val="none" w:sz="0" w:space="0" w:color="auto"/>
      </w:divBdr>
    </w:div>
    <w:div w:id="152502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bordersforesttrust.org/" TargetMode="External"/><Relationship Id="rId4" Type="http://schemas.openxmlformats.org/officeDocument/2006/relationships/settings" Target="settings.xml"/><Relationship Id="rId9" Type="http://schemas.openxmlformats.org/officeDocument/2006/relationships/hyperlink" Target="http://www.jedburghcommunitycounc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D02AB-5727-4757-93D2-18CC875B4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13</Pages>
  <Words>1889</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Robertson</dc:creator>
  <cp:keywords/>
  <dc:description/>
  <cp:lastModifiedBy>Charlie Robertson</cp:lastModifiedBy>
  <cp:revision>68</cp:revision>
  <cp:lastPrinted>2025-10-31T09:45:00Z</cp:lastPrinted>
  <dcterms:created xsi:type="dcterms:W3CDTF">2026-01-22T21:06:00Z</dcterms:created>
  <dcterms:modified xsi:type="dcterms:W3CDTF">2026-01-26T22:19:00Z</dcterms:modified>
</cp:coreProperties>
</file>